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541" w:rsidRDefault="00596541" w:rsidP="00596541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КАЗАХСКИЙ НАЦИОНАЛЬНЫЙ УНИВЕРСИТЕТ ИМЕНИ АЛЬ-ФАРАБИ</w:t>
      </w:r>
    </w:p>
    <w:p w:rsidR="00596541" w:rsidRDefault="00596541" w:rsidP="00596541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96541" w:rsidRDefault="00596541" w:rsidP="00596541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ЮРИДИЧЕСКИЙ ФАКУЛЬТЕТ</w:t>
      </w:r>
    </w:p>
    <w:p w:rsidR="00596541" w:rsidRDefault="00596541" w:rsidP="00596541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96541" w:rsidRPr="000B1BDE" w:rsidRDefault="00596541" w:rsidP="00596541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Кафедра теории и истории государства и права, конституционного и административного права</w:t>
      </w:r>
    </w:p>
    <w:p w:rsidR="00596541" w:rsidRDefault="00596541" w:rsidP="00596541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96541" w:rsidRDefault="00596541" w:rsidP="00596541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96541" w:rsidRDefault="00596541" w:rsidP="00596541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96541" w:rsidRDefault="00596541" w:rsidP="00596541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0770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ПРОГРАММА ИТОГОВОГО ЭКЗАМЕНА </w:t>
      </w:r>
    </w:p>
    <w:p w:rsidR="00972419" w:rsidRPr="00B942D2" w:rsidRDefault="00596541" w:rsidP="00972419">
      <w:pPr>
        <w:adjustRightInd w:val="0"/>
        <w:jc w:val="center"/>
        <w:rPr>
          <w:b/>
          <w:bCs/>
          <w:sz w:val="20"/>
          <w:szCs w:val="20"/>
        </w:rPr>
      </w:pPr>
      <w:r w:rsidRPr="00C0770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 дисциплине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</w:t>
      </w:r>
      <w:proofErr w:type="spellStart"/>
      <w:r w:rsidR="00972419" w:rsidRPr="00922E06">
        <w:rPr>
          <w:rFonts w:ascii="Times New Roman" w:hAnsi="Times New Roman" w:cs="Times New Roman"/>
          <w:b/>
          <w:sz w:val="24"/>
          <w:szCs w:val="24"/>
          <w:lang w:val="en-US"/>
        </w:rPr>
        <w:t>AUr</w:t>
      </w:r>
      <w:proofErr w:type="spellEnd"/>
      <w:r w:rsidR="00972419" w:rsidRPr="00972419">
        <w:rPr>
          <w:rFonts w:ascii="Times New Roman" w:hAnsi="Times New Roman" w:cs="Times New Roman"/>
          <w:sz w:val="24"/>
          <w:szCs w:val="24"/>
        </w:rPr>
        <w:t xml:space="preserve"> </w:t>
      </w:r>
      <w:r w:rsidR="00972419" w:rsidRPr="00922E06">
        <w:rPr>
          <w:rFonts w:ascii="Times New Roman" w:hAnsi="Times New Roman" w:cs="Times New Roman"/>
          <w:b/>
          <w:sz w:val="24"/>
          <w:szCs w:val="24"/>
        </w:rPr>
        <w:t>5303</w:t>
      </w:r>
      <w:r w:rsidR="00972419">
        <w:rPr>
          <w:rFonts w:ascii="Times New Roman" w:hAnsi="Times New Roman" w:cs="Times New Roman"/>
          <w:sz w:val="24"/>
          <w:szCs w:val="24"/>
        </w:rPr>
        <w:t xml:space="preserve"> </w:t>
      </w:r>
      <w:r w:rsidR="00972419" w:rsidRPr="009E0809">
        <w:rPr>
          <w:rFonts w:ascii="Times New Roman" w:hAnsi="Times New Roman" w:cs="Times New Roman"/>
          <w:b/>
          <w:sz w:val="24"/>
          <w:szCs w:val="24"/>
        </w:rPr>
        <w:t>«</w:t>
      </w:r>
      <w:r w:rsidR="00972419" w:rsidRPr="00972419">
        <w:rPr>
          <w:rFonts w:ascii="Times New Roman" w:hAnsi="Times New Roman" w:cs="Times New Roman"/>
          <w:b/>
          <w:bCs/>
          <w:sz w:val="24"/>
          <w:szCs w:val="24"/>
          <w:lang w:val="kk-KZ"/>
        </w:rPr>
        <w:t>Административная юрисдикция</w:t>
      </w:r>
      <w:r w:rsidR="00972419" w:rsidRPr="009E0809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97241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96541" w:rsidRDefault="00596541" w:rsidP="00596541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0770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Магистратура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научно-педагогическое</w:t>
      </w:r>
      <w:r w:rsidRPr="00C0770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направление</w:t>
      </w:r>
    </w:p>
    <w:p w:rsidR="00596541" w:rsidRPr="009E0809" w:rsidRDefault="00596541" w:rsidP="0059654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ko-KR"/>
        </w:rPr>
      </w:pPr>
      <w:r w:rsidRPr="009E0809">
        <w:rPr>
          <w:rFonts w:ascii="Times New Roman" w:hAnsi="Times New Roman" w:cs="Times New Roman"/>
          <w:b/>
          <w:sz w:val="24"/>
          <w:szCs w:val="24"/>
        </w:rPr>
        <w:t>7М0420</w:t>
      </w:r>
      <w:r w:rsidRPr="009E0809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9E0809">
        <w:rPr>
          <w:rFonts w:ascii="Times New Roman" w:hAnsi="Times New Roman" w:cs="Times New Roman"/>
          <w:b/>
          <w:sz w:val="24"/>
          <w:szCs w:val="24"/>
        </w:rPr>
        <w:t xml:space="preserve"> – «Государственная служба и </w:t>
      </w:r>
      <w:r w:rsidRPr="009E0809">
        <w:rPr>
          <w:rFonts w:ascii="Times New Roman" w:hAnsi="Times New Roman" w:cs="Times New Roman"/>
          <w:b/>
          <w:sz w:val="24"/>
          <w:szCs w:val="24"/>
          <w:lang w:val="kk-KZ"/>
        </w:rPr>
        <w:t>административная деятельность»</w:t>
      </w:r>
    </w:p>
    <w:p w:rsidR="00596541" w:rsidRDefault="00596541" w:rsidP="00596541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96541" w:rsidRDefault="00596541" w:rsidP="00596541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96541" w:rsidRDefault="00596541" w:rsidP="00596541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96541" w:rsidRDefault="00596541" w:rsidP="00596541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96541" w:rsidRDefault="00596541" w:rsidP="00596541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96541" w:rsidRDefault="00596541" w:rsidP="00596541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96541" w:rsidRDefault="00596541" w:rsidP="00596541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96541" w:rsidRDefault="00596541" w:rsidP="00596541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96541" w:rsidRDefault="00596541" w:rsidP="00596541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96541" w:rsidRDefault="00596541" w:rsidP="00596541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96541" w:rsidRDefault="00596541" w:rsidP="00596541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96541" w:rsidRDefault="00596541" w:rsidP="00596541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96541" w:rsidRDefault="00596541" w:rsidP="00596541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96541" w:rsidRDefault="00596541" w:rsidP="00596541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96541" w:rsidRDefault="00596541" w:rsidP="00596541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96541" w:rsidRDefault="00596541" w:rsidP="00596541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96541" w:rsidRDefault="00596541" w:rsidP="00596541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96541" w:rsidRDefault="00596541" w:rsidP="00596541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96541" w:rsidRDefault="00C36A3B" w:rsidP="00596541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Алматы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2021</w:t>
      </w:r>
    </w:p>
    <w:p w:rsidR="00596541" w:rsidRPr="008F0545" w:rsidRDefault="00596541" w:rsidP="0046379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0545">
        <w:rPr>
          <w:rFonts w:ascii="Times New Roman" w:hAnsi="Times New Roman" w:cs="Times New Roman"/>
          <w:sz w:val="24"/>
          <w:szCs w:val="24"/>
          <w:lang w:val="kk-KZ"/>
        </w:rPr>
        <w:lastRenderedPageBreak/>
        <w:t>Программа итогового экзамена по</w:t>
      </w:r>
      <w:r w:rsidRPr="008F0545">
        <w:rPr>
          <w:rFonts w:ascii="Times New Roman" w:hAnsi="Times New Roman" w:cs="Times New Roman"/>
          <w:sz w:val="24"/>
          <w:szCs w:val="24"/>
        </w:rPr>
        <w:t xml:space="preserve"> дисциплин</w:t>
      </w:r>
      <w:r w:rsidRPr="008F0545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8F0545">
        <w:rPr>
          <w:rFonts w:ascii="Times New Roman" w:hAnsi="Times New Roman" w:cs="Times New Roman"/>
          <w:sz w:val="24"/>
          <w:szCs w:val="24"/>
        </w:rPr>
        <w:t xml:space="preserve"> составлен</w:t>
      </w:r>
      <w:r w:rsidRPr="008F0545">
        <w:rPr>
          <w:rFonts w:ascii="Times New Roman" w:hAnsi="Times New Roman" w:cs="Times New Roman"/>
          <w:sz w:val="24"/>
          <w:szCs w:val="24"/>
          <w:lang w:val="kk-KZ"/>
        </w:rPr>
        <w:t>а к.ю</w:t>
      </w:r>
      <w:r w:rsidR="00463797">
        <w:rPr>
          <w:rFonts w:ascii="Times New Roman" w:hAnsi="Times New Roman" w:cs="Times New Roman"/>
          <w:sz w:val="24"/>
          <w:szCs w:val="24"/>
          <w:lang w:val="kk-KZ"/>
        </w:rPr>
        <w:t>.н.,доцент  Исабеков А.К.</w:t>
      </w:r>
    </w:p>
    <w:p w:rsidR="00596541" w:rsidRPr="008F0545" w:rsidRDefault="00596541" w:rsidP="0059654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0545">
        <w:rPr>
          <w:rFonts w:ascii="Times New Roman" w:hAnsi="Times New Roman" w:cs="Times New Roman"/>
          <w:sz w:val="24"/>
          <w:szCs w:val="24"/>
        </w:rPr>
        <w:t>На основании учебного плана по образовательной программе</w:t>
      </w:r>
      <w:r w:rsidRPr="008F05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F0545">
        <w:rPr>
          <w:rFonts w:ascii="Times New Roman" w:hAnsi="Times New Roman" w:cs="Times New Roman"/>
          <w:sz w:val="24"/>
          <w:szCs w:val="24"/>
        </w:rPr>
        <w:t>7М0420</w:t>
      </w:r>
      <w:r w:rsidRPr="008F0545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8F0545">
        <w:rPr>
          <w:rFonts w:ascii="Times New Roman" w:hAnsi="Times New Roman" w:cs="Times New Roman"/>
          <w:sz w:val="24"/>
          <w:szCs w:val="24"/>
        </w:rPr>
        <w:t xml:space="preserve"> – «Государственная служба и </w:t>
      </w:r>
      <w:r w:rsidRPr="008F0545">
        <w:rPr>
          <w:rFonts w:ascii="Times New Roman" w:hAnsi="Times New Roman" w:cs="Times New Roman"/>
          <w:sz w:val="24"/>
          <w:szCs w:val="24"/>
          <w:lang w:val="kk-KZ"/>
        </w:rPr>
        <w:t>административная деятельность»</w:t>
      </w:r>
    </w:p>
    <w:p w:rsidR="00596541" w:rsidRPr="008F0545" w:rsidRDefault="00596541" w:rsidP="0059654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96541" w:rsidRPr="008F0545" w:rsidRDefault="00596541" w:rsidP="00596541">
      <w:pPr>
        <w:ind w:firstLine="567"/>
        <w:jc w:val="both"/>
        <w:rPr>
          <w:sz w:val="24"/>
          <w:szCs w:val="24"/>
          <w:lang w:val="kk-KZ"/>
        </w:rPr>
      </w:pPr>
    </w:p>
    <w:p w:rsidR="00596541" w:rsidRPr="008F0545" w:rsidRDefault="00596541" w:rsidP="00596541">
      <w:pPr>
        <w:ind w:firstLine="567"/>
        <w:jc w:val="both"/>
        <w:rPr>
          <w:sz w:val="24"/>
          <w:szCs w:val="24"/>
          <w:lang w:val="kk-KZ"/>
        </w:rPr>
      </w:pPr>
    </w:p>
    <w:p w:rsidR="00596541" w:rsidRPr="008F0545" w:rsidRDefault="00596541" w:rsidP="00596541">
      <w:pPr>
        <w:ind w:firstLine="567"/>
        <w:jc w:val="both"/>
        <w:rPr>
          <w:sz w:val="24"/>
          <w:szCs w:val="24"/>
          <w:lang w:val="kk-KZ"/>
        </w:rPr>
      </w:pPr>
    </w:p>
    <w:p w:rsidR="00596541" w:rsidRPr="008F0545" w:rsidRDefault="00596541" w:rsidP="00596541">
      <w:pPr>
        <w:ind w:firstLine="567"/>
        <w:jc w:val="both"/>
        <w:rPr>
          <w:sz w:val="24"/>
          <w:szCs w:val="24"/>
          <w:lang w:val="kk-KZ"/>
        </w:rPr>
      </w:pPr>
    </w:p>
    <w:p w:rsidR="00596541" w:rsidRPr="008F0545" w:rsidRDefault="00596541" w:rsidP="00596541">
      <w:pPr>
        <w:ind w:firstLine="567"/>
        <w:jc w:val="both"/>
        <w:rPr>
          <w:sz w:val="24"/>
          <w:szCs w:val="24"/>
          <w:lang w:val="kk-KZ"/>
        </w:rPr>
      </w:pPr>
    </w:p>
    <w:p w:rsidR="00596541" w:rsidRPr="008F0545" w:rsidRDefault="00596541" w:rsidP="00596541">
      <w:pPr>
        <w:ind w:firstLine="567"/>
        <w:jc w:val="both"/>
        <w:rPr>
          <w:sz w:val="24"/>
          <w:szCs w:val="24"/>
          <w:lang w:val="kk-KZ"/>
        </w:rPr>
      </w:pPr>
    </w:p>
    <w:p w:rsidR="00596541" w:rsidRPr="008F0545" w:rsidRDefault="00596541" w:rsidP="00596541">
      <w:pPr>
        <w:ind w:firstLine="567"/>
        <w:jc w:val="both"/>
        <w:rPr>
          <w:sz w:val="24"/>
          <w:szCs w:val="24"/>
          <w:lang w:val="kk-KZ"/>
        </w:rPr>
      </w:pPr>
    </w:p>
    <w:p w:rsidR="00596541" w:rsidRPr="008F0545" w:rsidRDefault="00596541" w:rsidP="00596541">
      <w:pPr>
        <w:ind w:firstLine="567"/>
        <w:jc w:val="both"/>
        <w:rPr>
          <w:sz w:val="24"/>
          <w:szCs w:val="24"/>
          <w:lang w:val="kk-KZ"/>
        </w:rPr>
      </w:pPr>
    </w:p>
    <w:p w:rsidR="00596541" w:rsidRPr="008F0545" w:rsidRDefault="00596541" w:rsidP="00596541">
      <w:pPr>
        <w:ind w:firstLine="567"/>
        <w:jc w:val="both"/>
        <w:rPr>
          <w:sz w:val="24"/>
          <w:szCs w:val="24"/>
          <w:lang w:val="kk-KZ"/>
        </w:rPr>
      </w:pPr>
    </w:p>
    <w:p w:rsidR="00596541" w:rsidRPr="008F0545" w:rsidRDefault="00596541" w:rsidP="00596541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8F0545">
        <w:rPr>
          <w:rFonts w:ascii="Times New Roman" w:hAnsi="Times New Roman" w:cs="Times New Roman"/>
          <w:sz w:val="24"/>
          <w:szCs w:val="24"/>
        </w:rPr>
        <w:t>Рассмотрен</w:t>
      </w:r>
      <w:proofErr w:type="gramEnd"/>
      <w:r w:rsidRPr="008F0545">
        <w:rPr>
          <w:rFonts w:ascii="Times New Roman" w:hAnsi="Times New Roman" w:cs="Times New Roman"/>
          <w:sz w:val="24"/>
          <w:szCs w:val="24"/>
        </w:rPr>
        <w:t xml:space="preserve"> и рекомендован на заседании кафедры</w:t>
      </w:r>
      <w:r w:rsidRPr="008F0545">
        <w:rPr>
          <w:rFonts w:ascii="Times New Roman" w:hAnsi="Times New Roman" w:cs="Times New Roman"/>
          <w:sz w:val="24"/>
          <w:szCs w:val="24"/>
          <w:lang w:val="kk-KZ"/>
        </w:rPr>
        <w:t xml:space="preserve"> Теории и истории государства и права, конституционного и административного права</w:t>
      </w:r>
    </w:p>
    <w:p w:rsidR="00596541" w:rsidRPr="008F0545" w:rsidRDefault="00596541" w:rsidP="0059654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0545">
        <w:rPr>
          <w:rFonts w:ascii="Times New Roman" w:hAnsi="Times New Roman" w:cs="Times New Roman"/>
          <w:sz w:val="24"/>
          <w:szCs w:val="24"/>
        </w:rPr>
        <w:t>от «</w:t>
      </w:r>
      <w:r w:rsidRPr="008F0545">
        <w:rPr>
          <w:rFonts w:ascii="Times New Roman" w:hAnsi="Times New Roman" w:cs="Times New Roman"/>
          <w:sz w:val="24"/>
          <w:szCs w:val="24"/>
          <w:lang w:val="kk-KZ"/>
        </w:rPr>
        <w:t>31</w:t>
      </w:r>
      <w:r w:rsidRPr="008F0545">
        <w:rPr>
          <w:rFonts w:ascii="Times New Roman" w:hAnsi="Times New Roman" w:cs="Times New Roman"/>
          <w:sz w:val="24"/>
          <w:szCs w:val="24"/>
        </w:rPr>
        <w:t xml:space="preserve">»  </w:t>
      </w:r>
      <w:r w:rsidRPr="008F0545">
        <w:rPr>
          <w:rFonts w:ascii="Times New Roman" w:hAnsi="Times New Roman" w:cs="Times New Roman"/>
          <w:sz w:val="24"/>
          <w:szCs w:val="24"/>
          <w:lang w:val="kk-KZ"/>
        </w:rPr>
        <w:t xml:space="preserve">     08.   </w:t>
      </w:r>
      <w:r w:rsidRPr="008F0545">
        <w:rPr>
          <w:rFonts w:ascii="Times New Roman" w:hAnsi="Times New Roman" w:cs="Times New Roman"/>
          <w:sz w:val="24"/>
          <w:szCs w:val="24"/>
        </w:rPr>
        <w:t xml:space="preserve">  20</w:t>
      </w:r>
      <w:r w:rsidRPr="008F0545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8F0545">
        <w:rPr>
          <w:rFonts w:ascii="Times New Roman" w:hAnsi="Times New Roman" w:cs="Times New Roman"/>
          <w:sz w:val="24"/>
          <w:szCs w:val="24"/>
        </w:rPr>
        <w:t xml:space="preserve"> г., </w:t>
      </w:r>
      <w:r w:rsidRPr="008F05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F0545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Pr="008F0545">
        <w:rPr>
          <w:rFonts w:ascii="Times New Roman" w:hAnsi="Times New Roman" w:cs="Times New Roman"/>
          <w:sz w:val="24"/>
          <w:szCs w:val="24"/>
          <w:lang w:val="kk-KZ"/>
        </w:rPr>
        <w:t>1</w:t>
      </w:r>
    </w:p>
    <w:p w:rsidR="00596541" w:rsidRPr="008F0545" w:rsidRDefault="00596541" w:rsidP="0059654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0545">
        <w:rPr>
          <w:rFonts w:ascii="Times New Roman" w:hAnsi="Times New Roman" w:cs="Times New Roman"/>
          <w:sz w:val="24"/>
          <w:szCs w:val="24"/>
        </w:rPr>
        <w:t xml:space="preserve">Зав. кафедрой     _________________   </w:t>
      </w:r>
      <w:r w:rsidRPr="008F0545">
        <w:rPr>
          <w:rFonts w:ascii="Times New Roman" w:hAnsi="Times New Roman" w:cs="Times New Roman"/>
          <w:sz w:val="24"/>
          <w:szCs w:val="24"/>
          <w:lang w:val="kk-KZ"/>
        </w:rPr>
        <w:t>Усеинова Г.Р.</w:t>
      </w:r>
    </w:p>
    <w:p w:rsidR="00596541" w:rsidRPr="008F0545" w:rsidRDefault="00596541" w:rsidP="00596541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596541" w:rsidRDefault="00596541" w:rsidP="0059654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596541" w:rsidRDefault="00596541" w:rsidP="0059654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596541" w:rsidRDefault="00596541" w:rsidP="0059654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596541" w:rsidRDefault="00596541" w:rsidP="0059654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596541" w:rsidRDefault="00596541" w:rsidP="0059654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596541" w:rsidRDefault="00596541" w:rsidP="0059654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596541" w:rsidRDefault="00596541" w:rsidP="0059654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596541" w:rsidRDefault="00596541" w:rsidP="0059654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596541" w:rsidRDefault="00596541" w:rsidP="0059654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596541" w:rsidRDefault="00596541" w:rsidP="0059654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596541" w:rsidRDefault="00596541" w:rsidP="0059654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596541" w:rsidRDefault="00596541" w:rsidP="0059654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596541" w:rsidRDefault="00596541" w:rsidP="0059654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596541" w:rsidRDefault="00596541" w:rsidP="0059654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596541" w:rsidRDefault="00596541" w:rsidP="0059654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596541" w:rsidRDefault="00596541" w:rsidP="0059654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596541" w:rsidRDefault="00596541" w:rsidP="0059654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596541" w:rsidRDefault="00596541" w:rsidP="0059654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596541" w:rsidRDefault="00596541" w:rsidP="0059654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596541" w:rsidRDefault="00596541" w:rsidP="0059654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FF2437" w:rsidRDefault="00FF2437" w:rsidP="0059654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596541" w:rsidRDefault="00596541" w:rsidP="0059654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596541" w:rsidRDefault="00596541" w:rsidP="0059654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596541" w:rsidRDefault="00596541" w:rsidP="0059654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9E0809">
        <w:rPr>
          <w:rFonts w:ascii="Times New Roman" w:hAnsi="Times New Roman" w:cs="Times New Roman"/>
          <w:b/>
          <w:bCs/>
          <w:kern w:val="32"/>
          <w:sz w:val="24"/>
          <w:szCs w:val="24"/>
        </w:rPr>
        <w:lastRenderedPageBreak/>
        <w:t>ВВЕДЕНИЕ</w:t>
      </w:r>
    </w:p>
    <w:p w:rsidR="00CB5276" w:rsidRDefault="00CB5276" w:rsidP="0059654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CB5276" w:rsidRPr="009C727E" w:rsidRDefault="00CB5276" w:rsidP="00D2204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C727E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Pr="009C727E">
        <w:rPr>
          <w:rFonts w:ascii="Times New Roman" w:hAnsi="Times New Roman" w:cs="Times New Roman"/>
          <w:sz w:val="24"/>
          <w:szCs w:val="24"/>
          <w:lang w:val="kk-KZ"/>
        </w:rPr>
        <w:t>Админстративная юрисдикция</w:t>
      </w:r>
      <w:r w:rsidRPr="009C727E">
        <w:rPr>
          <w:rFonts w:ascii="Times New Roman" w:hAnsi="Times New Roman" w:cs="Times New Roman"/>
          <w:sz w:val="24"/>
          <w:szCs w:val="24"/>
        </w:rPr>
        <w:t>» относится  к вариативной части блока профессионального цикла основной образоват</w:t>
      </w:r>
      <w:r w:rsidR="00543B33">
        <w:rPr>
          <w:rFonts w:ascii="Times New Roman" w:hAnsi="Times New Roman" w:cs="Times New Roman"/>
          <w:sz w:val="24"/>
          <w:szCs w:val="24"/>
        </w:rPr>
        <w:t xml:space="preserve">ельной программы по направлению </w:t>
      </w:r>
      <w:r w:rsidRPr="009C727E">
        <w:rPr>
          <w:rFonts w:ascii="Times New Roman" w:hAnsi="Times New Roman" w:cs="Times New Roman"/>
          <w:sz w:val="24"/>
          <w:szCs w:val="24"/>
        </w:rPr>
        <w:t>«7М0420</w:t>
      </w:r>
      <w:r w:rsidRPr="009C727E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9C727E">
        <w:rPr>
          <w:rFonts w:ascii="Times New Roman" w:hAnsi="Times New Roman" w:cs="Times New Roman"/>
          <w:sz w:val="24"/>
          <w:szCs w:val="24"/>
        </w:rPr>
        <w:t xml:space="preserve"> </w:t>
      </w:r>
      <w:r w:rsidR="00543B33">
        <w:rPr>
          <w:rFonts w:ascii="Times New Roman" w:hAnsi="Times New Roman" w:cs="Times New Roman"/>
          <w:sz w:val="24"/>
          <w:szCs w:val="24"/>
        </w:rPr>
        <w:t xml:space="preserve"> </w:t>
      </w:r>
      <w:r w:rsidRPr="009C727E">
        <w:rPr>
          <w:rFonts w:ascii="Times New Roman" w:hAnsi="Times New Roman" w:cs="Times New Roman"/>
          <w:sz w:val="24"/>
          <w:szCs w:val="24"/>
        </w:rPr>
        <w:t xml:space="preserve">– «Государственная служба и </w:t>
      </w:r>
      <w:r w:rsidRPr="009C727E">
        <w:rPr>
          <w:rFonts w:ascii="Times New Roman" w:hAnsi="Times New Roman" w:cs="Times New Roman"/>
          <w:sz w:val="24"/>
          <w:szCs w:val="24"/>
          <w:lang w:val="kk-KZ"/>
        </w:rPr>
        <w:t>административная деятельность»</w:t>
      </w:r>
      <w:r w:rsidR="00543B33">
        <w:rPr>
          <w:rFonts w:ascii="Times New Roman" w:hAnsi="Times New Roman" w:cs="Times New Roman"/>
          <w:sz w:val="24"/>
          <w:szCs w:val="24"/>
        </w:rPr>
        <w:t>.</w:t>
      </w:r>
    </w:p>
    <w:p w:rsidR="00FF2437" w:rsidRPr="009C727E" w:rsidRDefault="00FE762B" w:rsidP="00FF2437">
      <w:pPr>
        <w:spacing w:after="28" w:line="2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27E">
        <w:rPr>
          <w:rFonts w:ascii="Times New Roman" w:hAnsi="Times New Roman" w:cs="Times New Roman"/>
          <w:sz w:val="24"/>
          <w:szCs w:val="24"/>
        </w:rPr>
        <w:t xml:space="preserve"> </w:t>
      </w:r>
      <w:r w:rsidR="0055193A" w:rsidRPr="009C727E">
        <w:rPr>
          <w:rFonts w:ascii="Times New Roman" w:eastAsia="Times New Roman" w:hAnsi="Times New Roman" w:cs="Times New Roman"/>
          <w:sz w:val="24"/>
          <w:szCs w:val="24"/>
        </w:rPr>
        <w:t>Цель освоения дисциплины</w:t>
      </w:r>
      <w:r w:rsidRPr="009C727E">
        <w:rPr>
          <w:rFonts w:ascii="Times New Roman" w:hAnsi="Times New Roman" w:cs="Times New Roman"/>
          <w:sz w:val="24"/>
          <w:szCs w:val="24"/>
        </w:rPr>
        <w:t xml:space="preserve"> </w:t>
      </w:r>
      <w:r w:rsidR="0055193A" w:rsidRPr="009C727E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FF2437" w:rsidRPr="009C727E">
        <w:rPr>
          <w:rFonts w:ascii="Times New Roman" w:hAnsi="Times New Roman" w:cs="Times New Roman"/>
          <w:sz w:val="24"/>
          <w:szCs w:val="24"/>
        </w:rPr>
        <w:t xml:space="preserve">ознакомить магистрантов с теоретическими и практическими аспектами осуществления государственного управления, а также практической деятельностью органов исполнительной власти и суда при применении административных норм. </w:t>
      </w:r>
      <w:r w:rsidR="0055193A" w:rsidRPr="009C727E">
        <w:rPr>
          <w:rFonts w:ascii="Times New Roman" w:hAnsi="Times New Roman" w:cs="Times New Roman"/>
          <w:sz w:val="24"/>
          <w:szCs w:val="24"/>
          <w:lang w:val="kk-KZ"/>
        </w:rPr>
        <w:t>Админстративная юрисдикция</w:t>
      </w:r>
      <w:r w:rsidR="0055193A" w:rsidRPr="009C727E">
        <w:rPr>
          <w:rFonts w:ascii="Times New Roman" w:hAnsi="Times New Roman" w:cs="Times New Roman"/>
          <w:sz w:val="24"/>
          <w:szCs w:val="24"/>
        </w:rPr>
        <w:t xml:space="preserve">-это урегулированный </w:t>
      </w:r>
      <w:proofErr w:type="spellStart"/>
      <w:r w:rsidR="0055193A" w:rsidRPr="009C727E">
        <w:rPr>
          <w:rFonts w:ascii="Times New Roman" w:hAnsi="Times New Roman" w:cs="Times New Roman"/>
          <w:sz w:val="24"/>
          <w:szCs w:val="24"/>
        </w:rPr>
        <w:t>админстративно-процессуальными</w:t>
      </w:r>
      <w:proofErr w:type="spellEnd"/>
      <w:r w:rsidR="0055193A" w:rsidRPr="009C727E">
        <w:rPr>
          <w:rFonts w:ascii="Times New Roman" w:hAnsi="Times New Roman" w:cs="Times New Roman"/>
          <w:sz w:val="24"/>
          <w:szCs w:val="24"/>
        </w:rPr>
        <w:t xml:space="preserve"> нормами порядок разрешения индивидуальных дел в сфере исполнительной власти уполномоченными на то субъектами </w:t>
      </w:r>
      <w:proofErr w:type="spellStart"/>
      <w:r w:rsidR="0055193A" w:rsidRPr="009C727E">
        <w:rPr>
          <w:rFonts w:ascii="Times New Roman" w:hAnsi="Times New Roman" w:cs="Times New Roman"/>
          <w:sz w:val="24"/>
          <w:szCs w:val="24"/>
        </w:rPr>
        <w:t>админстративно-процессуальных</w:t>
      </w:r>
      <w:proofErr w:type="spellEnd"/>
      <w:r w:rsidR="0055193A" w:rsidRPr="009C727E">
        <w:rPr>
          <w:rFonts w:ascii="Times New Roman" w:hAnsi="Times New Roman" w:cs="Times New Roman"/>
          <w:sz w:val="24"/>
          <w:szCs w:val="24"/>
        </w:rPr>
        <w:t xml:space="preserve"> отношений, организующие реализацию материальных и иных норм права в целях  обеспечения законности и правопорядка.</w:t>
      </w:r>
    </w:p>
    <w:p w:rsidR="00226999" w:rsidRPr="00A07740" w:rsidRDefault="00875D5C" w:rsidP="00875D5C">
      <w:pPr>
        <w:tabs>
          <w:tab w:val="left" w:pos="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E66BC" w:rsidRPr="009C727E">
        <w:rPr>
          <w:rFonts w:ascii="Times New Roman" w:eastAsia="Times New Roman" w:hAnsi="Times New Roman" w:cs="Times New Roman"/>
          <w:sz w:val="24"/>
          <w:szCs w:val="24"/>
        </w:rPr>
        <w:t xml:space="preserve">результате освоения дисциплины </w:t>
      </w:r>
      <w:r w:rsidR="009E66BC" w:rsidRPr="009C727E">
        <w:rPr>
          <w:rFonts w:ascii="Times New Roman" w:eastAsia="Times New Roman" w:hAnsi="Times New Roman" w:cs="Times New Roman"/>
          <w:sz w:val="24"/>
          <w:szCs w:val="24"/>
          <w:lang w:val="kk-KZ"/>
        </w:rPr>
        <w:t>магистра</w:t>
      </w:r>
      <w:proofErr w:type="spellStart"/>
      <w:r w:rsidR="009E66BC" w:rsidRPr="009C727E">
        <w:rPr>
          <w:rFonts w:ascii="Times New Roman" w:eastAsia="Times New Roman" w:hAnsi="Times New Roman" w:cs="Times New Roman"/>
          <w:sz w:val="24"/>
          <w:szCs w:val="24"/>
        </w:rPr>
        <w:t>нт</w:t>
      </w:r>
      <w:proofErr w:type="spellEnd"/>
      <w:r w:rsidR="009E66BC" w:rsidRPr="009C727E">
        <w:rPr>
          <w:rFonts w:ascii="Times New Roman" w:eastAsia="Times New Roman" w:hAnsi="Times New Roman" w:cs="Times New Roman"/>
          <w:sz w:val="24"/>
          <w:szCs w:val="24"/>
        </w:rPr>
        <w:t xml:space="preserve"> должен</w:t>
      </w:r>
      <w:r w:rsidR="007F2BC7" w:rsidRPr="009C72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6BC" w:rsidRPr="009C727E">
        <w:rPr>
          <w:rFonts w:ascii="Times New Roman" w:eastAsia="Times New Roman" w:hAnsi="Times New Roman" w:cs="Times New Roman"/>
          <w:sz w:val="24"/>
          <w:szCs w:val="24"/>
        </w:rPr>
        <w:t>знать</w:t>
      </w:r>
      <w:r w:rsidR="009E66BC" w:rsidRPr="009C727E">
        <w:rPr>
          <w:rFonts w:ascii="Times New Roman" w:eastAsia="Arial" w:hAnsi="Times New Roman" w:cs="Times New Roman"/>
          <w:sz w:val="24"/>
          <w:szCs w:val="24"/>
        </w:rPr>
        <w:t>:</w:t>
      </w:r>
    </w:p>
    <w:p w:rsidR="00FF2437" w:rsidRPr="009C727E" w:rsidRDefault="00226999" w:rsidP="00F8728E">
      <w:pPr>
        <w:pStyle w:val="a4"/>
        <w:spacing w:before="0" w:beforeAutospacing="0" w:after="0" w:afterAutospacing="0"/>
        <w:jc w:val="both"/>
      </w:pPr>
      <w:r w:rsidRPr="009C727E">
        <w:t xml:space="preserve">    -</w:t>
      </w:r>
      <w:r w:rsidR="00453768" w:rsidRPr="009C727E">
        <w:t xml:space="preserve">Демонстрировать понимание содержания основных концепций, понятий и терминов, выработать системный подход государственного управления в РК, а также организации и деятельности исполнительной власти и  </w:t>
      </w:r>
      <w:proofErr w:type="spellStart"/>
      <w:r w:rsidR="00453768" w:rsidRPr="009C727E">
        <w:t>админстративная</w:t>
      </w:r>
      <w:proofErr w:type="spellEnd"/>
      <w:r w:rsidR="00453768" w:rsidRPr="009C727E">
        <w:t xml:space="preserve">  юрисдикция</w:t>
      </w:r>
      <w:r w:rsidR="00F8728E">
        <w:t>.</w:t>
      </w:r>
    </w:p>
    <w:p w:rsidR="0055193A" w:rsidRPr="009C727E" w:rsidRDefault="00226999" w:rsidP="00226999">
      <w:pPr>
        <w:pStyle w:val="a4"/>
        <w:spacing w:before="0" w:beforeAutospacing="0" w:after="0" w:afterAutospacing="0"/>
        <w:jc w:val="both"/>
        <w:rPr>
          <w:lang w:val="kk-KZ"/>
        </w:rPr>
      </w:pPr>
      <w:r w:rsidRPr="009C727E">
        <w:t xml:space="preserve">    -</w:t>
      </w:r>
      <w:r w:rsidR="00C1424A" w:rsidRPr="009C727E">
        <w:t xml:space="preserve">Объяснять предмет, систему и сущность административно-процессуального права  как одной из </w:t>
      </w:r>
      <w:proofErr w:type="spellStart"/>
      <w:r w:rsidR="00C1424A" w:rsidRPr="009C727E">
        <w:t>подотраслей</w:t>
      </w:r>
      <w:proofErr w:type="spellEnd"/>
      <w:r w:rsidR="00C1424A" w:rsidRPr="009C727E">
        <w:t xml:space="preserve">  административного права, систему и компетенцию органов исполнительной власти, наделенных полномочиями в области административно-процессуальной деятельности, систему и компетенцию органов, правомочных рассматривать дела об административных правонарушениях, сущность, виды и стадии административного производства</w:t>
      </w:r>
      <w:r w:rsidR="0055193A" w:rsidRPr="009C727E">
        <w:rPr>
          <w:lang w:val="kk-KZ"/>
        </w:rPr>
        <w:t>.</w:t>
      </w:r>
    </w:p>
    <w:p w:rsidR="00FE762B" w:rsidRPr="00F8728E" w:rsidRDefault="00226999" w:rsidP="00F8728E">
      <w:pPr>
        <w:pStyle w:val="a4"/>
        <w:spacing w:before="0" w:beforeAutospacing="0" w:after="0" w:afterAutospacing="0"/>
        <w:jc w:val="both"/>
        <w:rPr>
          <w:lang w:val="kk-KZ"/>
        </w:rPr>
      </w:pPr>
      <w:r w:rsidRPr="009C727E">
        <w:rPr>
          <w:lang w:val="kk-KZ"/>
        </w:rPr>
        <w:t xml:space="preserve">    </w:t>
      </w:r>
      <w:r w:rsidRPr="009C727E">
        <w:t>-</w:t>
      </w:r>
      <w:r w:rsidR="00FE762B" w:rsidRPr="009C727E">
        <w:t xml:space="preserve">Квалифицировать факты и обстоятельства, имеющие отношение к административно-процессуальной </w:t>
      </w:r>
      <w:proofErr w:type="spellStart"/>
      <w:r w:rsidR="00FE762B" w:rsidRPr="009C727E">
        <w:t>деятельности</w:t>
      </w:r>
      <w:proofErr w:type="gramStart"/>
      <w:r w:rsidR="00FE762B" w:rsidRPr="009C727E">
        <w:t>,с</w:t>
      </w:r>
      <w:proofErr w:type="gramEnd"/>
      <w:r w:rsidR="00FE762B" w:rsidRPr="009C727E">
        <w:t>амостоятельно</w:t>
      </w:r>
      <w:proofErr w:type="spellEnd"/>
      <w:r w:rsidR="00FE762B" w:rsidRPr="009C727E">
        <w:t xml:space="preserve"> анализировать и правильно применять законы и другие нормативные правовые акты применительно к сфере административно-процессуальной деятельности</w:t>
      </w:r>
      <w:r w:rsidR="00F8728E">
        <w:t>.</w:t>
      </w:r>
    </w:p>
    <w:p w:rsidR="00FE762B" w:rsidRPr="009C727E" w:rsidRDefault="00226999" w:rsidP="00F8728E">
      <w:pPr>
        <w:pStyle w:val="a4"/>
        <w:spacing w:before="0" w:beforeAutospacing="0" w:after="0" w:afterAutospacing="0"/>
        <w:jc w:val="both"/>
      </w:pPr>
      <w:r w:rsidRPr="009C727E">
        <w:t xml:space="preserve">   -</w:t>
      </w:r>
      <w:r w:rsidR="00FE762B" w:rsidRPr="009C727E">
        <w:t>Выявлять факты правонарушений в сфере действия норм административно-процессуального права, предпринимать необходимые меры к восстановлению нарушенных прав, избирать наиболее эффективные в конкретной обстановке административно-правовые меры административного принуждения.</w:t>
      </w:r>
    </w:p>
    <w:p w:rsidR="00FE762B" w:rsidRPr="009C727E" w:rsidRDefault="00226999" w:rsidP="00FE762B">
      <w:pPr>
        <w:spacing w:after="28" w:line="248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9C727E">
        <w:rPr>
          <w:rFonts w:ascii="Times New Roman" w:hAnsi="Times New Roman" w:cs="Times New Roman"/>
          <w:sz w:val="24"/>
          <w:szCs w:val="24"/>
        </w:rPr>
        <w:t xml:space="preserve">   -</w:t>
      </w:r>
      <w:r w:rsidR="00FE762B" w:rsidRPr="009C727E">
        <w:rPr>
          <w:rFonts w:ascii="Times New Roman" w:hAnsi="Times New Roman" w:cs="Times New Roman"/>
          <w:sz w:val="24"/>
          <w:szCs w:val="24"/>
        </w:rPr>
        <w:t>Использовать полученные знания в процессе практической деятельности по предстоящему должностному предназначению,</w:t>
      </w:r>
    </w:p>
    <w:p w:rsidR="00596541" w:rsidRPr="0029541D" w:rsidRDefault="00FE762B" w:rsidP="0029541D">
      <w:pPr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27E">
        <w:rPr>
          <w:rFonts w:ascii="Times New Roman" w:hAnsi="Times New Roman" w:cs="Times New Roman"/>
          <w:sz w:val="24"/>
          <w:szCs w:val="24"/>
        </w:rPr>
        <w:t>использовать методы исследования, расчета, анализа и синтеза, моделирования, диалектический метод и т.д., свойственные правовой науке в индивидуальной или групповой учебно-исследовательской деятельности.</w:t>
      </w:r>
    </w:p>
    <w:p w:rsidR="007F2BC7" w:rsidRDefault="007F2BC7" w:rsidP="00596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6541" w:rsidRDefault="00596541" w:rsidP="005965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ПРОВЕДЕНИЯ ИТОГОВОГО ЭКЗАМЕНА</w:t>
      </w:r>
    </w:p>
    <w:p w:rsidR="00596541" w:rsidRPr="00194F33" w:rsidRDefault="00596541" w:rsidP="005965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541" w:rsidRDefault="00596541" w:rsidP="00596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экзамен по данному курсу </w:t>
      </w:r>
      <w:r w:rsidRPr="00C0770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Антикоррупционная экспертиза </w:t>
      </w:r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правовых</w:t>
      </w:r>
      <w:proofErr w:type="gram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актову</w:t>
      </w:r>
      <w:r w:rsidRPr="00C077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проводится: у</w:t>
      </w:r>
      <w:r w:rsidRPr="00DF725A">
        <w:rPr>
          <w:rFonts w:ascii="Times New Roman" w:hAnsi="Times New Roman" w:cs="Times New Roman"/>
          <w:sz w:val="24"/>
          <w:szCs w:val="24"/>
        </w:rPr>
        <w:t>стн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DF725A">
        <w:rPr>
          <w:rFonts w:ascii="Times New Roman" w:hAnsi="Times New Roman" w:cs="Times New Roman"/>
          <w:sz w:val="24"/>
          <w:szCs w:val="24"/>
        </w:rPr>
        <w:t>традиционн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DF725A">
        <w:rPr>
          <w:rFonts w:ascii="Times New Roman" w:hAnsi="Times New Roman" w:cs="Times New Roman"/>
          <w:sz w:val="24"/>
          <w:szCs w:val="24"/>
        </w:rPr>
        <w:t xml:space="preserve">– ответы на вопросы. </w:t>
      </w:r>
    </w:p>
    <w:p w:rsidR="00596541" w:rsidRDefault="00596541" w:rsidP="00596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725A">
        <w:rPr>
          <w:rFonts w:ascii="Times New Roman" w:hAnsi="Times New Roman" w:cs="Times New Roman"/>
          <w:sz w:val="24"/>
          <w:szCs w:val="24"/>
        </w:rPr>
        <w:t>Формат экзамена – синхронный.</w:t>
      </w:r>
    </w:p>
    <w:p w:rsidR="00596541" w:rsidRPr="00194F33" w:rsidRDefault="00596541" w:rsidP="00596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725A">
        <w:rPr>
          <w:rFonts w:ascii="Times New Roman" w:hAnsi="Times New Roman" w:cs="Times New Roman"/>
          <w:sz w:val="24"/>
          <w:szCs w:val="24"/>
        </w:rPr>
        <w:t xml:space="preserve">Проводится </w:t>
      </w:r>
      <w:r>
        <w:rPr>
          <w:rFonts w:ascii="Times New Roman" w:hAnsi="Times New Roman" w:cs="Times New Roman"/>
          <w:sz w:val="24"/>
          <w:szCs w:val="24"/>
        </w:rPr>
        <w:t xml:space="preserve">на платформе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194F33">
        <w:rPr>
          <w:rFonts w:ascii="Times New Roman" w:hAnsi="Times New Roman" w:cs="Times New Roman"/>
          <w:sz w:val="24"/>
          <w:szCs w:val="24"/>
        </w:rPr>
        <w:t>.</w:t>
      </w:r>
    </w:p>
    <w:p w:rsidR="00596541" w:rsidRPr="00A65E02" w:rsidRDefault="00596541" w:rsidP="00596541">
      <w:pPr>
        <w:pStyle w:val="3"/>
        <w:spacing w:line="274" w:lineRule="exact"/>
        <w:ind w:left="0" w:firstLine="567"/>
        <w:jc w:val="both"/>
        <w:rPr>
          <w:b w:val="0"/>
        </w:rPr>
      </w:pPr>
      <w:r w:rsidRPr="00A65E02">
        <w:rPr>
          <w:b w:val="0"/>
        </w:rPr>
        <w:t>Контроль проведения экзамена</w:t>
      </w:r>
      <w:r w:rsidRPr="00A65E02">
        <w:rPr>
          <w:b w:val="0"/>
          <w:lang w:val="kk-KZ"/>
        </w:rPr>
        <w:t xml:space="preserve">: препователь </w:t>
      </w:r>
      <w:r w:rsidRPr="00A65E02">
        <w:rPr>
          <w:b w:val="0"/>
        </w:rPr>
        <w:t>осуществляет видеозапись</w:t>
      </w:r>
      <w:r w:rsidRPr="00A65E02">
        <w:rPr>
          <w:b w:val="0"/>
          <w:spacing w:val="2"/>
        </w:rPr>
        <w:t xml:space="preserve"> </w:t>
      </w:r>
      <w:r w:rsidRPr="00A65E02">
        <w:rPr>
          <w:b w:val="0"/>
        </w:rPr>
        <w:t>экзамена</w:t>
      </w:r>
    </w:p>
    <w:p w:rsidR="00596541" w:rsidRPr="006D3801" w:rsidRDefault="00596541" w:rsidP="00596541">
      <w:pPr>
        <w:pStyle w:val="3"/>
        <w:spacing w:line="274" w:lineRule="exact"/>
        <w:ind w:left="0" w:firstLine="567"/>
        <w:jc w:val="both"/>
        <w:rPr>
          <w:b w:val="0"/>
          <w:sz w:val="28"/>
          <w:szCs w:val="28"/>
        </w:rPr>
      </w:pPr>
    </w:p>
    <w:p w:rsidR="00596541" w:rsidRPr="00A65E02" w:rsidRDefault="00596541" w:rsidP="00596541">
      <w:pPr>
        <w:pStyle w:val="3"/>
        <w:spacing w:line="274" w:lineRule="exact"/>
        <w:ind w:left="0" w:firstLine="567"/>
        <w:jc w:val="left"/>
        <w:rPr>
          <w:b w:val="0"/>
        </w:rPr>
      </w:pPr>
      <w:r w:rsidRPr="00A65E02">
        <w:rPr>
          <w:b w:val="0"/>
        </w:rPr>
        <w:t>Длительность</w:t>
      </w:r>
    </w:p>
    <w:p w:rsidR="00596541" w:rsidRPr="00A65E02" w:rsidRDefault="00596541" w:rsidP="00596541">
      <w:pPr>
        <w:pStyle w:val="a5"/>
        <w:ind w:firstLine="567"/>
        <w:rPr>
          <w:lang w:val="kk-KZ"/>
        </w:rPr>
      </w:pPr>
      <w:r w:rsidRPr="00A65E02">
        <w:t>Время на подготовку –</w:t>
      </w:r>
      <w:r w:rsidRPr="00A65E02">
        <w:rPr>
          <w:lang w:val="kk-KZ"/>
        </w:rPr>
        <w:t xml:space="preserve"> </w:t>
      </w:r>
      <w:r>
        <w:rPr>
          <w:lang w:val="kk-KZ"/>
        </w:rPr>
        <w:t>20</w:t>
      </w:r>
      <w:r w:rsidRPr="00A65E02">
        <w:rPr>
          <w:lang w:val="kk-KZ"/>
        </w:rPr>
        <w:t xml:space="preserve"> минут.</w:t>
      </w:r>
    </w:p>
    <w:p w:rsidR="00596541" w:rsidRPr="00A65E02" w:rsidRDefault="00596541" w:rsidP="00596541">
      <w:pPr>
        <w:pStyle w:val="a5"/>
        <w:ind w:firstLine="567"/>
      </w:pPr>
      <w:r w:rsidRPr="00A65E02">
        <w:t xml:space="preserve">Время на ответ – </w:t>
      </w:r>
      <w:r>
        <w:rPr>
          <w:lang w:val="kk-KZ"/>
        </w:rPr>
        <w:t>15</w:t>
      </w:r>
      <w:r w:rsidRPr="00A65E02">
        <w:rPr>
          <w:lang w:val="kk-KZ"/>
        </w:rPr>
        <w:t xml:space="preserve"> минут</w:t>
      </w:r>
      <w:r w:rsidRPr="00A65E02">
        <w:t>.</w:t>
      </w:r>
    </w:p>
    <w:p w:rsidR="00596541" w:rsidRPr="00DF725A" w:rsidRDefault="00596541" w:rsidP="00596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6541" w:rsidRDefault="00596541" w:rsidP="0059654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F725A">
        <w:rPr>
          <w:rFonts w:ascii="Times New Roman" w:hAnsi="Times New Roman" w:cs="Times New Roman"/>
          <w:sz w:val="24"/>
          <w:szCs w:val="24"/>
        </w:rPr>
        <w:t>Билеты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25A">
        <w:rPr>
          <w:rFonts w:ascii="Times New Roman" w:hAnsi="Times New Roman" w:cs="Times New Roman"/>
          <w:sz w:val="24"/>
          <w:szCs w:val="24"/>
        </w:rPr>
        <w:t>генерируются автоматически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DF725A">
        <w:rPr>
          <w:rFonts w:ascii="Times New Roman" w:hAnsi="Times New Roman" w:cs="Times New Roman"/>
          <w:sz w:val="24"/>
          <w:szCs w:val="24"/>
        </w:rPr>
        <w:t xml:space="preserve">ля </w:t>
      </w:r>
      <w:proofErr w:type="gramStart"/>
      <w:r w:rsidRPr="00DF725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25A">
        <w:rPr>
          <w:rFonts w:ascii="Times New Roman" w:hAnsi="Times New Roman" w:cs="Times New Roman"/>
          <w:sz w:val="24"/>
          <w:szCs w:val="24"/>
        </w:rPr>
        <w:t>магистратуры, докторантуры (принимает ППС, ведущий дисциплину).</w:t>
      </w:r>
    </w:p>
    <w:p w:rsidR="00596541" w:rsidRDefault="00596541" w:rsidP="005965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541" w:rsidRDefault="00596541" w:rsidP="00596541">
      <w:pPr>
        <w:pStyle w:val="3"/>
        <w:spacing w:line="274" w:lineRule="exact"/>
        <w:ind w:left="0" w:firstLine="567"/>
      </w:pPr>
      <w:r>
        <w:rPr>
          <w:lang w:val="kk-KZ"/>
        </w:rPr>
        <w:lastRenderedPageBreak/>
        <w:t>МАГИСТРА</w:t>
      </w:r>
      <w:r w:rsidRPr="00A65E02">
        <w:t>НТЫ</w:t>
      </w:r>
    </w:p>
    <w:p w:rsidR="0029541D" w:rsidRPr="00A65E02" w:rsidRDefault="0029541D" w:rsidP="00596541">
      <w:pPr>
        <w:pStyle w:val="3"/>
        <w:spacing w:line="274" w:lineRule="exact"/>
        <w:ind w:left="0" w:firstLine="567"/>
      </w:pPr>
    </w:p>
    <w:p w:rsidR="00596541" w:rsidRPr="00A65E02" w:rsidRDefault="00596541" w:rsidP="00596541">
      <w:pPr>
        <w:pStyle w:val="a3"/>
        <w:widowControl w:val="0"/>
        <w:numPr>
          <w:ilvl w:val="0"/>
          <w:numId w:val="1"/>
        </w:numPr>
        <w:tabs>
          <w:tab w:val="left" w:pos="1204"/>
        </w:tabs>
        <w:autoSpaceDE w:val="0"/>
        <w:autoSpaceDN w:val="0"/>
        <w:spacing w:after="0" w:line="274" w:lineRule="exact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5E02">
        <w:rPr>
          <w:rFonts w:ascii="Times New Roman" w:hAnsi="Times New Roman"/>
          <w:sz w:val="24"/>
          <w:szCs w:val="24"/>
        </w:rPr>
        <w:t>Перед началом устного экзамена должны проверить:</w:t>
      </w:r>
    </w:p>
    <w:p w:rsidR="00596541" w:rsidRPr="00A65E02" w:rsidRDefault="00596541" w:rsidP="00596541">
      <w:pPr>
        <w:pStyle w:val="a3"/>
        <w:widowControl w:val="0"/>
        <w:numPr>
          <w:ilvl w:val="1"/>
          <w:numId w:val="1"/>
        </w:numPr>
        <w:tabs>
          <w:tab w:val="left" w:pos="1629"/>
        </w:tabs>
        <w:autoSpaceDE w:val="0"/>
        <w:autoSpaceDN w:val="0"/>
        <w:spacing w:before="5" w:after="0" w:line="237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5E02">
        <w:rPr>
          <w:rFonts w:ascii="Times New Roman" w:hAnsi="Times New Roman"/>
          <w:sz w:val="24"/>
          <w:szCs w:val="24"/>
        </w:rPr>
        <w:t>интернет соединение на своем рабочем устройстве (компьютер, моноблок, ноутбук, планшет), устройство должно быть обеспечено зарядкой в течение всего времени экзамена;</w:t>
      </w:r>
    </w:p>
    <w:p w:rsidR="00596541" w:rsidRPr="00A65E02" w:rsidRDefault="00596541" w:rsidP="00596541">
      <w:pPr>
        <w:pStyle w:val="a3"/>
        <w:widowControl w:val="0"/>
        <w:numPr>
          <w:ilvl w:val="1"/>
          <w:numId w:val="1"/>
        </w:numPr>
        <w:tabs>
          <w:tab w:val="left" w:pos="1629"/>
        </w:tabs>
        <w:autoSpaceDE w:val="0"/>
        <w:autoSpaceDN w:val="0"/>
        <w:spacing w:before="5" w:after="0" w:line="292" w:lineRule="exact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5E02">
        <w:rPr>
          <w:rFonts w:ascii="Times New Roman" w:hAnsi="Times New Roman"/>
          <w:sz w:val="24"/>
          <w:szCs w:val="24"/>
        </w:rPr>
        <w:t xml:space="preserve">исправность </w:t>
      </w:r>
      <w:proofErr w:type="spellStart"/>
      <w:r w:rsidRPr="00A65E02">
        <w:rPr>
          <w:rFonts w:ascii="Times New Roman" w:hAnsi="Times New Roman"/>
          <w:sz w:val="24"/>
          <w:szCs w:val="24"/>
        </w:rPr>
        <w:t>веб-работы</w:t>
      </w:r>
      <w:proofErr w:type="spellEnd"/>
      <w:r w:rsidRPr="00A65E02">
        <w:rPr>
          <w:rFonts w:ascii="Times New Roman" w:hAnsi="Times New Roman"/>
          <w:sz w:val="24"/>
          <w:szCs w:val="24"/>
        </w:rPr>
        <w:t xml:space="preserve"> камеры и микрофона.</w:t>
      </w:r>
    </w:p>
    <w:p w:rsidR="00596541" w:rsidRPr="00A65E02" w:rsidRDefault="00596541" w:rsidP="00596541">
      <w:pPr>
        <w:pStyle w:val="a3"/>
        <w:widowControl w:val="0"/>
        <w:numPr>
          <w:ilvl w:val="0"/>
          <w:numId w:val="1"/>
        </w:numPr>
        <w:tabs>
          <w:tab w:val="left" w:pos="120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5E02">
        <w:rPr>
          <w:rFonts w:ascii="Times New Roman" w:hAnsi="Times New Roman"/>
          <w:sz w:val="24"/>
          <w:szCs w:val="24"/>
        </w:rPr>
        <w:t xml:space="preserve">За 30 минут до начала экзамена </w:t>
      </w:r>
      <w:r w:rsidRPr="00A65E02">
        <w:rPr>
          <w:rFonts w:ascii="Times New Roman" w:hAnsi="Times New Roman"/>
          <w:b/>
          <w:sz w:val="24"/>
          <w:szCs w:val="24"/>
        </w:rPr>
        <w:t xml:space="preserve">ВСЕ </w:t>
      </w:r>
      <w:r>
        <w:rPr>
          <w:rFonts w:ascii="Times New Roman" w:hAnsi="Times New Roman"/>
          <w:b/>
          <w:sz w:val="24"/>
          <w:szCs w:val="24"/>
          <w:lang w:val="kk-KZ"/>
        </w:rPr>
        <w:t>магистра</w:t>
      </w:r>
      <w:proofErr w:type="spellStart"/>
      <w:r w:rsidRPr="00A65E02">
        <w:rPr>
          <w:rFonts w:ascii="Times New Roman" w:hAnsi="Times New Roman"/>
          <w:b/>
          <w:sz w:val="24"/>
          <w:szCs w:val="24"/>
        </w:rPr>
        <w:t>нты</w:t>
      </w:r>
      <w:proofErr w:type="spellEnd"/>
      <w:r w:rsidRPr="00A65E02">
        <w:rPr>
          <w:rFonts w:ascii="Times New Roman" w:hAnsi="Times New Roman"/>
          <w:b/>
          <w:sz w:val="24"/>
          <w:szCs w:val="24"/>
        </w:rPr>
        <w:t xml:space="preserve"> группы </w:t>
      </w:r>
      <w:r w:rsidRPr="00A65E02">
        <w:rPr>
          <w:rFonts w:ascii="Times New Roman" w:hAnsi="Times New Roman"/>
          <w:sz w:val="24"/>
          <w:szCs w:val="24"/>
        </w:rPr>
        <w:t>входят в организованный преподавателем или членами комиссии конференц-зал видеосвязи по указанной в правилах итогового экзамена (отправленной преподавателем/челнами комиссии в случае нарушения работы сервиса видеосвязи)</w:t>
      </w:r>
      <w:r w:rsidRPr="00A65E0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65E02">
        <w:rPr>
          <w:rFonts w:ascii="Times New Roman" w:hAnsi="Times New Roman"/>
          <w:sz w:val="24"/>
          <w:szCs w:val="24"/>
        </w:rPr>
        <w:t>ссылке.</w:t>
      </w:r>
    </w:p>
    <w:p w:rsidR="00596541" w:rsidRPr="00A65E02" w:rsidRDefault="00596541" w:rsidP="00596541">
      <w:pPr>
        <w:pStyle w:val="a3"/>
        <w:widowControl w:val="0"/>
        <w:numPr>
          <w:ilvl w:val="0"/>
          <w:numId w:val="1"/>
        </w:numPr>
        <w:tabs>
          <w:tab w:val="left" w:pos="1204"/>
        </w:tabs>
        <w:autoSpaceDE w:val="0"/>
        <w:autoSpaceDN w:val="0"/>
        <w:spacing w:before="1" w:after="0" w:line="259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5E02">
        <w:rPr>
          <w:rFonts w:ascii="Times New Roman" w:hAnsi="Times New Roman"/>
          <w:sz w:val="24"/>
          <w:szCs w:val="24"/>
        </w:rPr>
        <w:t xml:space="preserve">За 30 минут до начала экзамена </w:t>
      </w:r>
      <w:r w:rsidRPr="00A65E02">
        <w:rPr>
          <w:rFonts w:ascii="Times New Roman" w:hAnsi="Times New Roman"/>
          <w:b/>
          <w:sz w:val="24"/>
          <w:szCs w:val="24"/>
        </w:rPr>
        <w:t>проверяют возможность входа в систему</w:t>
      </w:r>
      <w:r w:rsidRPr="00A65E02">
        <w:rPr>
          <w:rFonts w:ascii="Times New Roman" w:hAnsi="Times New Roman"/>
          <w:b/>
          <w:color w:val="0462C1"/>
          <w:sz w:val="24"/>
          <w:szCs w:val="24"/>
          <w:u w:val="single" w:color="0462C1"/>
        </w:rPr>
        <w:t xml:space="preserve"> </w:t>
      </w:r>
      <w:proofErr w:type="spellStart"/>
      <w:r w:rsidRPr="00A65E02">
        <w:rPr>
          <w:rFonts w:ascii="Times New Roman" w:hAnsi="Times New Roman"/>
          <w:sz w:val="24"/>
          <w:szCs w:val="24"/>
          <w:u w:val="single" w:color="0462C1"/>
        </w:rPr>
        <w:t>Univer.kaznu.kz</w:t>
      </w:r>
      <w:proofErr w:type="spellEnd"/>
      <w:r w:rsidRPr="00A65E02">
        <w:rPr>
          <w:rFonts w:ascii="Times New Roman" w:hAnsi="Times New Roman"/>
          <w:sz w:val="24"/>
          <w:szCs w:val="24"/>
        </w:rPr>
        <w:t xml:space="preserve"> через любой браузер, но предпочтительно через </w:t>
      </w:r>
      <w:proofErr w:type="spellStart"/>
      <w:r w:rsidRPr="00A65E02">
        <w:rPr>
          <w:rFonts w:ascii="Times New Roman" w:hAnsi="Times New Roman"/>
          <w:sz w:val="24"/>
          <w:szCs w:val="24"/>
        </w:rPr>
        <w:t>Google</w:t>
      </w:r>
      <w:proofErr w:type="spellEnd"/>
      <w:r w:rsidRPr="00A65E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5E02">
        <w:rPr>
          <w:rFonts w:ascii="Times New Roman" w:hAnsi="Times New Roman"/>
          <w:sz w:val="24"/>
          <w:szCs w:val="24"/>
        </w:rPr>
        <w:t>Chrome</w:t>
      </w:r>
      <w:proofErr w:type="spellEnd"/>
      <w:r w:rsidRPr="00A65E02">
        <w:rPr>
          <w:rFonts w:ascii="Times New Roman" w:hAnsi="Times New Roman"/>
          <w:sz w:val="24"/>
          <w:szCs w:val="24"/>
        </w:rPr>
        <w:t xml:space="preserve"> (в случае утери логина и/или пароля, </w:t>
      </w:r>
      <w:r>
        <w:rPr>
          <w:rFonts w:ascii="Times New Roman" w:hAnsi="Times New Roman"/>
          <w:sz w:val="24"/>
          <w:szCs w:val="24"/>
          <w:lang w:val="kk-KZ"/>
        </w:rPr>
        <w:t>магистран</w:t>
      </w:r>
      <w:r w:rsidRPr="00A65E02">
        <w:rPr>
          <w:rFonts w:ascii="Times New Roman" w:hAnsi="Times New Roman"/>
          <w:sz w:val="24"/>
          <w:szCs w:val="24"/>
        </w:rPr>
        <w:t xml:space="preserve">ту необходимо обратится к </w:t>
      </w:r>
      <w:proofErr w:type="spellStart"/>
      <w:r w:rsidRPr="00A65E02">
        <w:rPr>
          <w:rFonts w:ascii="Times New Roman" w:hAnsi="Times New Roman"/>
          <w:sz w:val="24"/>
          <w:szCs w:val="24"/>
        </w:rPr>
        <w:t>куратору-эдвайзеру</w:t>
      </w:r>
      <w:proofErr w:type="spellEnd"/>
      <w:r w:rsidRPr="00A65E02">
        <w:rPr>
          <w:rFonts w:ascii="Times New Roman" w:hAnsi="Times New Roman"/>
          <w:sz w:val="24"/>
          <w:szCs w:val="24"/>
        </w:rPr>
        <w:t xml:space="preserve"> до начала экзамена). После проверки выходят из </w:t>
      </w:r>
      <w:proofErr w:type="spellStart"/>
      <w:r w:rsidRPr="00A65E02">
        <w:rPr>
          <w:rFonts w:ascii="Times New Roman" w:hAnsi="Times New Roman"/>
          <w:sz w:val="24"/>
          <w:szCs w:val="24"/>
        </w:rPr>
        <w:t>аккаунта</w:t>
      </w:r>
      <w:proofErr w:type="spellEnd"/>
      <w:r w:rsidRPr="00A65E02">
        <w:rPr>
          <w:rFonts w:ascii="Times New Roman" w:hAnsi="Times New Roman"/>
          <w:sz w:val="24"/>
          <w:szCs w:val="24"/>
        </w:rPr>
        <w:t xml:space="preserve"> в ожидании приглашения комиссии.</w:t>
      </w:r>
    </w:p>
    <w:p w:rsidR="00596541" w:rsidRPr="00A65E02" w:rsidRDefault="00596541" w:rsidP="00596541">
      <w:pPr>
        <w:pStyle w:val="a5"/>
        <w:tabs>
          <w:tab w:val="left" w:pos="3030"/>
          <w:tab w:val="left" w:pos="4431"/>
          <w:tab w:val="left" w:pos="5048"/>
          <w:tab w:val="left" w:pos="6172"/>
          <w:tab w:val="left" w:pos="7281"/>
          <w:tab w:val="left" w:pos="8789"/>
          <w:tab w:val="left" w:pos="10080"/>
        </w:tabs>
        <w:spacing w:line="259" w:lineRule="auto"/>
        <w:ind w:firstLine="567"/>
        <w:rPr>
          <w:b/>
        </w:rPr>
      </w:pPr>
      <w:r>
        <w:rPr>
          <w:b/>
        </w:rPr>
        <w:t>ВНИМАНИЕ</w:t>
      </w:r>
      <w:r>
        <w:rPr>
          <w:b/>
          <w:lang w:val="kk-KZ"/>
        </w:rPr>
        <w:t>!</w:t>
      </w:r>
      <w:r w:rsidRPr="00A65E02">
        <w:rPr>
          <w:b/>
        </w:rPr>
        <w:tab/>
      </w:r>
    </w:p>
    <w:p w:rsidR="00596541" w:rsidRPr="00A65E02" w:rsidRDefault="00596541" w:rsidP="00596541">
      <w:pPr>
        <w:pStyle w:val="a5"/>
        <w:tabs>
          <w:tab w:val="left" w:pos="3030"/>
          <w:tab w:val="left" w:pos="4431"/>
          <w:tab w:val="left" w:pos="5048"/>
          <w:tab w:val="left" w:pos="6172"/>
          <w:tab w:val="left" w:pos="7281"/>
          <w:tab w:val="left" w:pos="8789"/>
          <w:tab w:val="left" w:pos="10080"/>
        </w:tabs>
        <w:spacing w:line="259" w:lineRule="auto"/>
        <w:ind w:firstLine="567"/>
        <w:jc w:val="both"/>
        <w:rPr>
          <w:b/>
        </w:rPr>
      </w:pPr>
      <w:r>
        <w:rPr>
          <w:b/>
          <w:lang w:val="kk-KZ"/>
        </w:rPr>
        <w:t>МАГИСТРА</w:t>
      </w:r>
      <w:r w:rsidRPr="00A65E02">
        <w:rPr>
          <w:b/>
        </w:rPr>
        <w:t>НТ</w:t>
      </w:r>
      <w:r w:rsidRPr="00A65E02">
        <w:rPr>
          <w:b/>
          <w:lang w:val="kk-KZ"/>
        </w:rPr>
        <w:t xml:space="preserve"> </w:t>
      </w:r>
      <w:r w:rsidRPr="00A65E02">
        <w:rPr>
          <w:b/>
        </w:rPr>
        <w:t>НЕ</w:t>
      </w:r>
      <w:r w:rsidRPr="00A65E02">
        <w:rPr>
          <w:b/>
          <w:lang w:val="kk-KZ"/>
        </w:rPr>
        <w:t xml:space="preserve"> </w:t>
      </w:r>
      <w:r w:rsidRPr="00A65E02">
        <w:rPr>
          <w:b/>
        </w:rPr>
        <w:t>ИМЕЕТ</w:t>
      </w:r>
      <w:r w:rsidRPr="00A65E02">
        <w:rPr>
          <w:b/>
          <w:lang w:val="kk-KZ"/>
        </w:rPr>
        <w:t xml:space="preserve"> </w:t>
      </w:r>
      <w:r w:rsidRPr="00A65E02">
        <w:rPr>
          <w:b/>
        </w:rPr>
        <w:t>ПРАВА</w:t>
      </w:r>
      <w:r w:rsidRPr="00A65E02">
        <w:rPr>
          <w:b/>
          <w:lang w:val="kk-KZ"/>
        </w:rPr>
        <w:t xml:space="preserve"> О</w:t>
      </w:r>
      <w:r w:rsidRPr="00A65E02">
        <w:rPr>
          <w:b/>
        </w:rPr>
        <w:t>ТКРЫВАТЬ</w:t>
      </w:r>
      <w:r w:rsidRPr="00A65E02">
        <w:rPr>
          <w:b/>
          <w:lang w:val="kk-KZ"/>
        </w:rPr>
        <w:t xml:space="preserve"> </w:t>
      </w:r>
      <w:r w:rsidRPr="00A65E02">
        <w:rPr>
          <w:b/>
        </w:rPr>
        <w:t>БИЛЕТ</w:t>
      </w:r>
      <w:r w:rsidRPr="00A65E02">
        <w:rPr>
          <w:b/>
          <w:lang w:val="kk-KZ"/>
        </w:rPr>
        <w:t xml:space="preserve"> </w:t>
      </w:r>
      <w:r w:rsidRPr="00A65E02">
        <w:rPr>
          <w:b/>
          <w:spacing w:val="-7"/>
        </w:rPr>
        <w:t>ДО</w:t>
      </w:r>
      <w:r w:rsidRPr="00A65E02">
        <w:rPr>
          <w:b/>
          <w:spacing w:val="-7"/>
          <w:lang w:val="kk-KZ"/>
        </w:rPr>
        <w:t xml:space="preserve"> </w:t>
      </w:r>
      <w:r w:rsidRPr="00A65E02">
        <w:rPr>
          <w:b/>
        </w:rPr>
        <w:t>ИНДИВИДУАЛЬНОГО ПРИГЛАШЕНИЯ КОМИССИЕЙ ДЛЯ СДАЧИ ЭКЗАМЕНА. ТОЛЬКО</w:t>
      </w:r>
      <w:r w:rsidRPr="00A65E02">
        <w:rPr>
          <w:b/>
          <w:spacing w:val="-18"/>
        </w:rPr>
        <w:t xml:space="preserve"> </w:t>
      </w:r>
      <w:r w:rsidRPr="00A65E02">
        <w:rPr>
          <w:b/>
        </w:rPr>
        <w:t>ПО</w:t>
      </w:r>
      <w:r w:rsidRPr="00A65E02">
        <w:rPr>
          <w:b/>
          <w:spacing w:val="-18"/>
        </w:rPr>
        <w:t xml:space="preserve"> </w:t>
      </w:r>
      <w:r w:rsidRPr="00A65E02">
        <w:rPr>
          <w:b/>
        </w:rPr>
        <w:t>ПРОСЬБЕ</w:t>
      </w:r>
      <w:r w:rsidRPr="00A65E02">
        <w:rPr>
          <w:b/>
          <w:spacing w:val="-15"/>
        </w:rPr>
        <w:t xml:space="preserve"> </w:t>
      </w:r>
      <w:r w:rsidRPr="00A65E02">
        <w:rPr>
          <w:b/>
        </w:rPr>
        <w:t>КОМИССИИ</w:t>
      </w:r>
      <w:r w:rsidRPr="00A65E02">
        <w:rPr>
          <w:b/>
          <w:spacing w:val="-18"/>
        </w:rPr>
        <w:t xml:space="preserve"> </w:t>
      </w:r>
      <w:r w:rsidRPr="00A65E02">
        <w:rPr>
          <w:b/>
        </w:rPr>
        <w:t>СТУДЕНТ</w:t>
      </w:r>
      <w:r w:rsidRPr="00A65E02">
        <w:rPr>
          <w:b/>
          <w:spacing w:val="-17"/>
        </w:rPr>
        <w:t xml:space="preserve"> </w:t>
      </w:r>
      <w:r w:rsidRPr="00A65E02">
        <w:rPr>
          <w:b/>
        </w:rPr>
        <w:t>ЗАХОДИТ</w:t>
      </w:r>
      <w:r w:rsidRPr="00A65E02">
        <w:rPr>
          <w:b/>
          <w:spacing w:val="-18"/>
        </w:rPr>
        <w:t xml:space="preserve"> </w:t>
      </w:r>
      <w:r w:rsidRPr="00A65E02">
        <w:rPr>
          <w:b/>
        </w:rPr>
        <w:t>В</w:t>
      </w:r>
      <w:r w:rsidRPr="00A65E02">
        <w:rPr>
          <w:b/>
          <w:spacing w:val="-16"/>
        </w:rPr>
        <w:t xml:space="preserve"> </w:t>
      </w:r>
      <w:r w:rsidRPr="00A65E02">
        <w:rPr>
          <w:b/>
        </w:rPr>
        <w:t>АККАУНТ</w:t>
      </w:r>
      <w:r w:rsidRPr="00A65E02">
        <w:rPr>
          <w:b/>
          <w:spacing w:val="-18"/>
        </w:rPr>
        <w:t xml:space="preserve"> </w:t>
      </w:r>
      <w:proofErr w:type="gramStart"/>
      <w:r w:rsidRPr="00A65E02">
        <w:rPr>
          <w:b/>
        </w:rPr>
        <w:t>В</w:t>
      </w:r>
      <w:r w:rsidRPr="00A65E02">
        <w:rPr>
          <w:b/>
          <w:spacing w:val="-16"/>
        </w:rPr>
        <w:t xml:space="preserve"> </w:t>
      </w:r>
      <w:r w:rsidRPr="00A65E02">
        <w:rPr>
          <w:b/>
        </w:rPr>
        <w:t>ИС</w:t>
      </w:r>
      <w:proofErr w:type="gramEnd"/>
      <w:r w:rsidRPr="00A65E02">
        <w:rPr>
          <w:b/>
          <w:spacing w:val="-14"/>
        </w:rPr>
        <w:t xml:space="preserve"> </w:t>
      </w:r>
      <w:r w:rsidRPr="00A65E02">
        <w:rPr>
          <w:b/>
        </w:rPr>
        <w:t>UNIVER, И ОТКРЫВАЕТ СВОЙ БИЛЕТ ПОД</w:t>
      </w:r>
      <w:r w:rsidRPr="00A65E02">
        <w:rPr>
          <w:b/>
          <w:spacing w:val="-2"/>
        </w:rPr>
        <w:t xml:space="preserve"> </w:t>
      </w:r>
      <w:r w:rsidRPr="00A65E02">
        <w:rPr>
          <w:b/>
        </w:rPr>
        <w:t>ВИДЕОЗАПИСЬ.</w:t>
      </w:r>
    </w:p>
    <w:p w:rsidR="00596541" w:rsidRPr="00A65E02" w:rsidRDefault="00596541" w:rsidP="00596541">
      <w:pPr>
        <w:pStyle w:val="a3"/>
        <w:widowControl w:val="0"/>
        <w:numPr>
          <w:ilvl w:val="0"/>
          <w:numId w:val="1"/>
        </w:numPr>
        <w:tabs>
          <w:tab w:val="left" w:pos="1203"/>
          <w:tab w:val="left" w:pos="1204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A65E02">
        <w:rPr>
          <w:rFonts w:ascii="Times New Roman" w:hAnsi="Times New Roman"/>
          <w:sz w:val="24"/>
          <w:szCs w:val="24"/>
        </w:rPr>
        <w:t>При наступлении времени начала экзамена студент, который вызывается комиссией, демонстрирует на камеру своё удостоверение</w:t>
      </w:r>
      <w:r w:rsidRPr="00A65E0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65E02">
        <w:rPr>
          <w:rFonts w:ascii="Times New Roman" w:hAnsi="Times New Roman"/>
          <w:sz w:val="24"/>
          <w:szCs w:val="24"/>
        </w:rPr>
        <w:t>личности.</w:t>
      </w:r>
    </w:p>
    <w:p w:rsidR="00596541" w:rsidRPr="00A65E02" w:rsidRDefault="00596541" w:rsidP="00596541">
      <w:pPr>
        <w:pStyle w:val="a3"/>
        <w:widowControl w:val="0"/>
        <w:numPr>
          <w:ilvl w:val="0"/>
          <w:numId w:val="1"/>
        </w:numPr>
        <w:tabs>
          <w:tab w:val="left" w:pos="1203"/>
          <w:tab w:val="left" w:pos="1204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A65E02">
        <w:rPr>
          <w:rFonts w:ascii="Times New Roman" w:hAnsi="Times New Roman"/>
          <w:sz w:val="24"/>
          <w:szCs w:val="24"/>
        </w:rPr>
        <w:t>Включает демонстрацию</w:t>
      </w:r>
      <w:r w:rsidRPr="00A65E0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65E02">
        <w:rPr>
          <w:rFonts w:ascii="Times New Roman" w:hAnsi="Times New Roman"/>
          <w:sz w:val="24"/>
          <w:szCs w:val="24"/>
        </w:rPr>
        <w:t>экрана.</w:t>
      </w:r>
    </w:p>
    <w:p w:rsidR="00596541" w:rsidRPr="00A65E02" w:rsidRDefault="00596541" w:rsidP="00596541">
      <w:pPr>
        <w:pStyle w:val="a3"/>
        <w:widowControl w:val="0"/>
        <w:numPr>
          <w:ilvl w:val="0"/>
          <w:numId w:val="1"/>
        </w:numPr>
        <w:tabs>
          <w:tab w:val="left" w:pos="1203"/>
          <w:tab w:val="left" w:pos="1204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A65E02">
        <w:rPr>
          <w:rFonts w:ascii="Times New Roman" w:hAnsi="Times New Roman"/>
          <w:sz w:val="24"/>
          <w:szCs w:val="24"/>
        </w:rPr>
        <w:t xml:space="preserve">Заходит в свой </w:t>
      </w:r>
      <w:proofErr w:type="spellStart"/>
      <w:r w:rsidRPr="00A65E02">
        <w:rPr>
          <w:rFonts w:ascii="Times New Roman" w:hAnsi="Times New Roman"/>
          <w:sz w:val="24"/>
          <w:szCs w:val="24"/>
        </w:rPr>
        <w:t>аккаунт</w:t>
      </w:r>
      <w:proofErr w:type="spellEnd"/>
      <w:r w:rsidRPr="00A65E02">
        <w:rPr>
          <w:rFonts w:ascii="Times New Roman" w:hAnsi="Times New Roman"/>
          <w:sz w:val="24"/>
          <w:szCs w:val="24"/>
        </w:rPr>
        <w:t xml:space="preserve"> в ИС </w:t>
      </w:r>
      <w:proofErr w:type="spellStart"/>
      <w:r w:rsidRPr="00A65E02">
        <w:rPr>
          <w:rFonts w:ascii="Times New Roman" w:hAnsi="Times New Roman"/>
          <w:sz w:val="24"/>
          <w:szCs w:val="24"/>
        </w:rPr>
        <w:t>Univer</w:t>
      </w:r>
      <w:proofErr w:type="spellEnd"/>
      <w:r w:rsidRPr="00A65E02">
        <w:rPr>
          <w:rFonts w:ascii="Times New Roman" w:hAnsi="Times New Roman"/>
          <w:sz w:val="24"/>
          <w:szCs w:val="24"/>
        </w:rPr>
        <w:t xml:space="preserve"> переходит на страницу «</w:t>
      </w:r>
      <w:r w:rsidRPr="00A65E02">
        <w:rPr>
          <w:rFonts w:ascii="Times New Roman" w:hAnsi="Times New Roman"/>
          <w:i/>
          <w:sz w:val="24"/>
          <w:szCs w:val="24"/>
        </w:rPr>
        <w:t>Расписание экзаменов</w:t>
      </w:r>
      <w:r w:rsidRPr="00A65E02">
        <w:rPr>
          <w:rFonts w:ascii="Times New Roman" w:hAnsi="Times New Roman"/>
          <w:sz w:val="24"/>
          <w:szCs w:val="24"/>
        </w:rPr>
        <w:t>» выбирает актуальный экзамен – нажатием на кнопку «Сдать устный</w:t>
      </w:r>
      <w:r w:rsidRPr="00A65E0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65E02">
        <w:rPr>
          <w:rFonts w:ascii="Times New Roman" w:hAnsi="Times New Roman"/>
          <w:sz w:val="24"/>
          <w:szCs w:val="24"/>
        </w:rPr>
        <w:t>экзамен».</w:t>
      </w:r>
    </w:p>
    <w:p w:rsidR="00596541" w:rsidRPr="00A65E02" w:rsidRDefault="00596541" w:rsidP="00596541">
      <w:pPr>
        <w:pStyle w:val="a3"/>
        <w:widowControl w:val="0"/>
        <w:numPr>
          <w:ilvl w:val="1"/>
          <w:numId w:val="1"/>
        </w:numPr>
        <w:tabs>
          <w:tab w:val="left" w:pos="1628"/>
          <w:tab w:val="left" w:pos="1629"/>
        </w:tabs>
        <w:autoSpaceDE w:val="0"/>
        <w:autoSpaceDN w:val="0"/>
        <w:spacing w:after="0" w:line="293" w:lineRule="exact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A65E02">
        <w:rPr>
          <w:rFonts w:ascii="Times New Roman" w:hAnsi="Times New Roman"/>
          <w:sz w:val="24"/>
          <w:szCs w:val="24"/>
        </w:rPr>
        <w:t>Функция «Сдать устный экзамен» активна только после начала времени</w:t>
      </w:r>
      <w:r w:rsidRPr="00A65E02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A65E02">
        <w:rPr>
          <w:rFonts w:ascii="Times New Roman" w:hAnsi="Times New Roman"/>
          <w:sz w:val="24"/>
          <w:szCs w:val="24"/>
        </w:rPr>
        <w:t>экзамена;</w:t>
      </w:r>
    </w:p>
    <w:p w:rsidR="00596541" w:rsidRPr="00A65E02" w:rsidRDefault="00596541" w:rsidP="00596541">
      <w:pPr>
        <w:pStyle w:val="a3"/>
        <w:widowControl w:val="0"/>
        <w:numPr>
          <w:ilvl w:val="1"/>
          <w:numId w:val="1"/>
        </w:numPr>
        <w:tabs>
          <w:tab w:val="left" w:pos="1628"/>
          <w:tab w:val="left" w:pos="1629"/>
        </w:tabs>
        <w:autoSpaceDE w:val="0"/>
        <w:autoSpaceDN w:val="0"/>
        <w:spacing w:after="0" w:line="237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A65E02">
        <w:rPr>
          <w:rFonts w:ascii="Times New Roman" w:hAnsi="Times New Roman"/>
          <w:sz w:val="24"/>
          <w:szCs w:val="24"/>
        </w:rPr>
        <w:t>Функция «Сдать устный экзамен» активна только для тех студентов, у которых есть незакрытые итоговые ведомости (экзамен, пересдача,</w:t>
      </w:r>
      <w:r w:rsidRPr="00A65E02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A65E02">
        <w:rPr>
          <w:rFonts w:ascii="Times New Roman" w:hAnsi="Times New Roman"/>
          <w:sz w:val="24"/>
          <w:szCs w:val="24"/>
        </w:rPr>
        <w:t>Incomplete</w:t>
      </w:r>
      <w:proofErr w:type="spellEnd"/>
      <w:r w:rsidRPr="00A65E02">
        <w:rPr>
          <w:rFonts w:ascii="Times New Roman" w:hAnsi="Times New Roman"/>
          <w:sz w:val="24"/>
          <w:szCs w:val="24"/>
        </w:rPr>
        <w:t>).</w:t>
      </w:r>
    </w:p>
    <w:p w:rsidR="00596541" w:rsidRPr="00A65E02" w:rsidRDefault="00596541" w:rsidP="00596541">
      <w:pPr>
        <w:pStyle w:val="a3"/>
        <w:widowControl w:val="0"/>
        <w:numPr>
          <w:ilvl w:val="0"/>
          <w:numId w:val="1"/>
        </w:numPr>
        <w:tabs>
          <w:tab w:val="left" w:pos="1203"/>
          <w:tab w:val="left" w:pos="1204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A65E02">
        <w:rPr>
          <w:rFonts w:ascii="Times New Roman" w:hAnsi="Times New Roman"/>
          <w:sz w:val="24"/>
          <w:szCs w:val="24"/>
        </w:rPr>
        <w:t xml:space="preserve">После перехода по ссылке “Сдать устный экзамен” откроется окно, где </w:t>
      </w:r>
      <w:r>
        <w:rPr>
          <w:rFonts w:ascii="Times New Roman" w:hAnsi="Times New Roman"/>
          <w:sz w:val="24"/>
          <w:szCs w:val="24"/>
          <w:lang w:val="kk-KZ"/>
        </w:rPr>
        <w:t>магистра</w:t>
      </w:r>
      <w:proofErr w:type="spellStart"/>
      <w:r w:rsidRPr="00A65E02">
        <w:rPr>
          <w:rFonts w:ascii="Times New Roman" w:hAnsi="Times New Roman"/>
          <w:sz w:val="24"/>
          <w:szCs w:val="24"/>
        </w:rPr>
        <w:t>нт</w:t>
      </w:r>
      <w:proofErr w:type="spellEnd"/>
      <w:r w:rsidRPr="00A65E02">
        <w:rPr>
          <w:rFonts w:ascii="Times New Roman" w:hAnsi="Times New Roman"/>
          <w:sz w:val="24"/>
          <w:szCs w:val="24"/>
        </w:rPr>
        <w:t xml:space="preserve"> увидит вопросы своего экзаменационного</w:t>
      </w:r>
      <w:r w:rsidRPr="00A65E0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65E02">
        <w:rPr>
          <w:rFonts w:ascii="Times New Roman" w:hAnsi="Times New Roman"/>
          <w:sz w:val="24"/>
          <w:szCs w:val="24"/>
        </w:rPr>
        <w:t>билета.</w:t>
      </w:r>
    </w:p>
    <w:p w:rsidR="00596541" w:rsidRPr="00A65E02" w:rsidRDefault="00596541" w:rsidP="00596541">
      <w:pPr>
        <w:pStyle w:val="a3"/>
        <w:widowControl w:val="0"/>
        <w:numPr>
          <w:ilvl w:val="0"/>
          <w:numId w:val="1"/>
        </w:numPr>
        <w:tabs>
          <w:tab w:val="left" w:pos="1203"/>
          <w:tab w:val="left" w:pos="1204"/>
        </w:tabs>
        <w:autoSpaceDE w:val="0"/>
        <w:autoSpaceDN w:val="0"/>
        <w:spacing w:before="1"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Магистра</w:t>
      </w:r>
      <w:proofErr w:type="spellStart"/>
      <w:r w:rsidRPr="00A65E02">
        <w:rPr>
          <w:rFonts w:ascii="Times New Roman" w:hAnsi="Times New Roman"/>
          <w:sz w:val="24"/>
          <w:szCs w:val="24"/>
        </w:rPr>
        <w:t>нт</w:t>
      </w:r>
      <w:proofErr w:type="spellEnd"/>
      <w:r w:rsidRPr="00A65E02">
        <w:rPr>
          <w:rFonts w:ascii="Times New Roman" w:hAnsi="Times New Roman"/>
          <w:sz w:val="24"/>
          <w:szCs w:val="24"/>
        </w:rPr>
        <w:t xml:space="preserve"> демонстрирует экран с вопросами билета, зачитывает их вслух.</w:t>
      </w:r>
    </w:p>
    <w:p w:rsidR="00596541" w:rsidRPr="00A65E02" w:rsidRDefault="00596541" w:rsidP="00596541">
      <w:pPr>
        <w:pStyle w:val="a3"/>
        <w:widowControl w:val="0"/>
        <w:numPr>
          <w:ilvl w:val="0"/>
          <w:numId w:val="1"/>
        </w:numPr>
        <w:tabs>
          <w:tab w:val="left" w:pos="1203"/>
          <w:tab w:val="left" w:pos="1204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A65E02">
        <w:rPr>
          <w:rFonts w:ascii="Times New Roman" w:hAnsi="Times New Roman"/>
          <w:sz w:val="24"/>
          <w:szCs w:val="24"/>
        </w:rPr>
        <w:t>Переводит отображение сервиса ВКС на камеру и готовится к</w:t>
      </w:r>
      <w:r w:rsidRPr="00A65E02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A65E02">
        <w:rPr>
          <w:rFonts w:ascii="Times New Roman" w:hAnsi="Times New Roman"/>
          <w:sz w:val="24"/>
          <w:szCs w:val="24"/>
        </w:rPr>
        <w:t>ответу.</w:t>
      </w:r>
    </w:p>
    <w:p w:rsidR="00596541" w:rsidRPr="00A65E02" w:rsidRDefault="00596541" w:rsidP="00596541">
      <w:pPr>
        <w:pStyle w:val="a3"/>
        <w:widowControl w:val="0"/>
        <w:numPr>
          <w:ilvl w:val="0"/>
          <w:numId w:val="1"/>
        </w:numPr>
        <w:tabs>
          <w:tab w:val="left" w:pos="1204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A65E02">
        <w:rPr>
          <w:rFonts w:ascii="Times New Roman" w:hAnsi="Times New Roman"/>
          <w:sz w:val="24"/>
          <w:szCs w:val="24"/>
        </w:rPr>
        <w:t>По завершению своего ответа выходит из зала</w:t>
      </w:r>
      <w:r w:rsidRPr="00A65E02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proofErr w:type="gramStart"/>
      <w:r w:rsidRPr="00A65E02">
        <w:rPr>
          <w:rFonts w:ascii="Times New Roman" w:hAnsi="Times New Roman"/>
          <w:sz w:val="24"/>
          <w:szCs w:val="24"/>
        </w:rPr>
        <w:t>видео-конференции</w:t>
      </w:r>
      <w:proofErr w:type="spellEnd"/>
      <w:proofErr w:type="gramEnd"/>
      <w:r w:rsidRPr="00A65E02">
        <w:rPr>
          <w:rFonts w:ascii="Times New Roman" w:hAnsi="Times New Roman"/>
          <w:sz w:val="24"/>
          <w:szCs w:val="24"/>
        </w:rPr>
        <w:t>.</w:t>
      </w:r>
    </w:p>
    <w:p w:rsidR="00596541" w:rsidRDefault="00596541" w:rsidP="005965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541" w:rsidRPr="00DA434F" w:rsidRDefault="00596541" w:rsidP="00596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A434F">
        <w:rPr>
          <w:rFonts w:ascii="Times New Roman" w:hAnsi="Times New Roman" w:cs="Times New Roman"/>
          <w:sz w:val="24"/>
          <w:szCs w:val="24"/>
          <w:lang w:val="kk-KZ"/>
        </w:rPr>
        <w:t xml:space="preserve">Итоговая оценка по дисциплине подсчиттывается только в случае, если обучающийся имеет положительные оценки, как по текущему  </w:t>
      </w:r>
      <w:r w:rsidRPr="000B1BDE">
        <w:rPr>
          <w:rFonts w:ascii="Times New Roman" w:hAnsi="Times New Roman" w:cs="Times New Roman"/>
          <w:b/>
          <w:sz w:val="24"/>
          <w:szCs w:val="24"/>
          <w:lang w:val="kk-KZ"/>
        </w:rPr>
        <w:t>(РК1иРК2)/3х0,6+(ИЭх0,4).</w:t>
      </w:r>
    </w:p>
    <w:p w:rsidR="00596541" w:rsidRPr="00DA434F" w:rsidRDefault="00596541" w:rsidP="00596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A434F">
        <w:rPr>
          <w:rFonts w:ascii="Times New Roman" w:hAnsi="Times New Roman" w:cs="Times New Roman"/>
          <w:sz w:val="24"/>
          <w:szCs w:val="24"/>
          <w:lang w:val="kk-KZ"/>
        </w:rPr>
        <w:t>Учебные достижения обучающихся оцениваются в баллах по –бальной шкале, соответствующих принятой в международной практике буквенной системе цифровым эквивалентом (попложительные оценки, по мере убывания, от «А» до «</w:t>
      </w:r>
      <w:r w:rsidRPr="00DA434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A434F">
        <w:rPr>
          <w:rFonts w:ascii="Times New Roman" w:hAnsi="Times New Roman" w:cs="Times New Roman"/>
          <w:sz w:val="24"/>
          <w:szCs w:val="24"/>
          <w:lang w:val="kk-KZ"/>
        </w:rPr>
        <w:t>» (100-50, и «неудовлитворительно» - «</w:t>
      </w:r>
      <w:r w:rsidRPr="00DA434F">
        <w:rPr>
          <w:rFonts w:ascii="Times New Roman" w:hAnsi="Times New Roman" w:cs="Times New Roman"/>
          <w:sz w:val="24"/>
          <w:szCs w:val="24"/>
          <w:lang w:val="en-US"/>
        </w:rPr>
        <w:t>FX</w:t>
      </w:r>
      <w:r w:rsidRPr="00DA434F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DA434F">
        <w:rPr>
          <w:rFonts w:ascii="Times New Roman" w:hAnsi="Times New Roman" w:cs="Times New Roman"/>
          <w:sz w:val="24"/>
          <w:szCs w:val="24"/>
        </w:rPr>
        <w:t xml:space="preserve"> </w:t>
      </w:r>
      <w:r w:rsidRPr="00DA434F">
        <w:rPr>
          <w:rFonts w:ascii="Times New Roman" w:hAnsi="Times New Roman" w:cs="Times New Roman"/>
          <w:sz w:val="24"/>
          <w:szCs w:val="24"/>
          <w:lang w:val="kk-KZ"/>
        </w:rPr>
        <w:t>(25-49), «</w:t>
      </w:r>
      <w:r w:rsidRPr="00DA434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A434F">
        <w:rPr>
          <w:rFonts w:ascii="Times New Roman" w:hAnsi="Times New Roman" w:cs="Times New Roman"/>
          <w:sz w:val="24"/>
          <w:szCs w:val="24"/>
          <w:lang w:val="kk-KZ"/>
        </w:rPr>
        <w:t>» (0-24), и оценкам по традиционной системе. Оценка «</w:t>
      </w:r>
      <w:r w:rsidRPr="00DA434F">
        <w:rPr>
          <w:rFonts w:ascii="Times New Roman" w:hAnsi="Times New Roman" w:cs="Times New Roman"/>
          <w:sz w:val="24"/>
          <w:szCs w:val="24"/>
          <w:lang w:val="en-US"/>
        </w:rPr>
        <w:t>FX</w:t>
      </w:r>
      <w:r w:rsidRPr="00DA434F">
        <w:rPr>
          <w:rFonts w:ascii="Times New Roman" w:hAnsi="Times New Roman" w:cs="Times New Roman"/>
          <w:sz w:val="24"/>
          <w:szCs w:val="24"/>
          <w:lang w:val="kk-KZ"/>
        </w:rPr>
        <w:t>» выставляется только за итоговый экзамен.</w:t>
      </w:r>
    </w:p>
    <w:p w:rsidR="00596541" w:rsidRPr="00DA434F" w:rsidRDefault="00596541" w:rsidP="00596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A434F">
        <w:rPr>
          <w:rFonts w:ascii="Times New Roman" w:hAnsi="Times New Roman" w:cs="Times New Roman"/>
          <w:sz w:val="24"/>
          <w:szCs w:val="24"/>
          <w:lang w:val="kk-KZ"/>
        </w:rPr>
        <w:t xml:space="preserve">В случае получения оценки «неудовлетворительно», соответствующей знаку </w:t>
      </w:r>
      <w:r w:rsidRPr="00DA434F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DA434F">
        <w:rPr>
          <w:rFonts w:ascii="Times New Roman" w:hAnsi="Times New Roman" w:cs="Times New Roman"/>
          <w:b/>
          <w:sz w:val="24"/>
          <w:szCs w:val="24"/>
          <w:lang w:val="en-US"/>
        </w:rPr>
        <w:t>FX</w:t>
      </w:r>
      <w:r w:rsidRPr="00DA434F">
        <w:rPr>
          <w:rFonts w:ascii="Times New Roman" w:hAnsi="Times New Roman" w:cs="Times New Roman"/>
          <w:b/>
          <w:sz w:val="24"/>
          <w:szCs w:val="24"/>
          <w:lang w:val="kk-KZ"/>
        </w:rPr>
        <w:t>» (25-49),</w:t>
      </w:r>
      <w:r w:rsidRPr="00DA434F">
        <w:rPr>
          <w:rFonts w:ascii="Times New Roman" w:hAnsi="Times New Roman" w:cs="Times New Roman"/>
          <w:sz w:val="24"/>
          <w:szCs w:val="24"/>
          <w:lang w:val="kk-KZ"/>
        </w:rPr>
        <w:t xml:space="preserve"> обучающийся имеет возможность на платной основе пересдать итоговый контроль без повторного прохождения программы учебной дисциплины/модуля в период </w:t>
      </w:r>
      <w:r w:rsidRPr="008F0545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8F0545">
        <w:rPr>
          <w:rFonts w:ascii="Times New Roman" w:hAnsi="Times New Roman" w:cs="Times New Roman"/>
          <w:b/>
          <w:sz w:val="24"/>
          <w:szCs w:val="24"/>
          <w:lang w:val="en-US"/>
        </w:rPr>
        <w:t>Incomplete</w:t>
      </w:r>
      <w:r w:rsidRPr="008F054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DA434F">
        <w:rPr>
          <w:rFonts w:ascii="Times New Roman" w:hAnsi="Times New Roman" w:cs="Times New Roman"/>
          <w:sz w:val="24"/>
          <w:szCs w:val="24"/>
        </w:rPr>
        <w:t xml:space="preserve"> </w:t>
      </w:r>
      <w:r w:rsidRPr="00DA434F">
        <w:rPr>
          <w:rFonts w:ascii="Times New Roman" w:hAnsi="Times New Roman" w:cs="Times New Roman"/>
          <w:sz w:val="24"/>
          <w:szCs w:val="24"/>
          <w:lang w:val="kk-KZ"/>
        </w:rPr>
        <w:t>следующий за промежуточной аттестацией, во время которой была получена данная оценка.</w:t>
      </w:r>
    </w:p>
    <w:p w:rsidR="00596541" w:rsidRPr="00DA434F" w:rsidRDefault="00596541" w:rsidP="00596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A434F">
        <w:rPr>
          <w:rFonts w:ascii="Times New Roman" w:hAnsi="Times New Roman" w:cs="Times New Roman"/>
          <w:sz w:val="24"/>
          <w:szCs w:val="24"/>
          <w:lang w:val="kk-KZ"/>
        </w:rPr>
        <w:t xml:space="preserve">В случае получения оценки </w:t>
      </w:r>
      <w:r w:rsidRPr="00DA434F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DA434F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DA434F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DA434F">
        <w:rPr>
          <w:rFonts w:ascii="Times New Roman" w:hAnsi="Times New Roman" w:cs="Times New Roman"/>
          <w:sz w:val="24"/>
          <w:szCs w:val="24"/>
          <w:lang w:val="kk-KZ"/>
        </w:rPr>
        <w:t xml:space="preserve"> при пересдаче </w:t>
      </w:r>
      <w:r w:rsidRPr="00DA434F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DA434F">
        <w:rPr>
          <w:rFonts w:ascii="Times New Roman" w:hAnsi="Times New Roman" w:cs="Times New Roman"/>
          <w:b/>
          <w:sz w:val="24"/>
          <w:szCs w:val="24"/>
          <w:lang w:val="en-US"/>
        </w:rPr>
        <w:t>FX</w:t>
      </w:r>
      <w:r w:rsidRPr="00DA434F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A434F">
        <w:rPr>
          <w:rFonts w:ascii="Times New Roman" w:hAnsi="Times New Roman" w:cs="Times New Roman"/>
          <w:sz w:val="24"/>
          <w:szCs w:val="24"/>
          <w:lang w:val="kk-KZ"/>
        </w:rPr>
        <w:t xml:space="preserve">обучающийся на платной основе </w:t>
      </w:r>
      <w:r w:rsidRPr="00DA434F">
        <w:rPr>
          <w:rFonts w:ascii="Times New Roman" w:hAnsi="Times New Roman" w:cs="Times New Roman"/>
          <w:b/>
          <w:sz w:val="24"/>
          <w:szCs w:val="24"/>
          <w:lang w:val="kk-KZ"/>
        </w:rPr>
        <w:t>повторно записывается</w:t>
      </w:r>
      <w:r w:rsidRPr="00DA434F">
        <w:rPr>
          <w:rFonts w:ascii="Times New Roman" w:hAnsi="Times New Roman" w:cs="Times New Roman"/>
          <w:sz w:val="24"/>
          <w:szCs w:val="24"/>
          <w:lang w:val="kk-KZ"/>
        </w:rPr>
        <w:t xml:space="preserve"> на данную учебную дисциплину/модуль, посещает все </w:t>
      </w:r>
      <w:r w:rsidRPr="00DA434F">
        <w:rPr>
          <w:rFonts w:ascii="Times New Roman" w:hAnsi="Times New Roman" w:cs="Times New Roman"/>
          <w:sz w:val="24"/>
          <w:szCs w:val="24"/>
          <w:lang w:val="kk-KZ"/>
        </w:rPr>
        <w:lastRenderedPageBreak/>
        <w:t>виды учебных занятий, выполяняет все виды учебной работы согласно программе и пересдает итоговый контроль.</w:t>
      </w:r>
    </w:p>
    <w:p w:rsidR="00596541" w:rsidRPr="00DA434F" w:rsidRDefault="00596541" w:rsidP="00596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A434F">
        <w:rPr>
          <w:rFonts w:ascii="Times New Roman" w:hAnsi="Times New Roman" w:cs="Times New Roman"/>
          <w:sz w:val="24"/>
          <w:szCs w:val="24"/>
          <w:lang w:val="kk-KZ"/>
        </w:rPr>
        <w:t xml:space="preserve">В случае получения при пересдаче экзамена с оценкой </w:t>
      </w:r>
      <w:r w:rsidRPr="00DA434F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DA434F">
        <w:rPr>
          <w:rFonts w:ascii="Times New Roman" w:hAnsi="Times New Roman" w:cs="Times New Roman"/>
          <w:b/>
          <w:sz w:val="24"/>
          <w:szCs w:val="24"/>
          <w:lang w:val="en-US"/>
        </w:rPr>
        <w:t>FX</w:t>
      </w:r>
      <w:r w:rsidRPr="00DA434F">
        <w:rPr>
          <w:rFonts w:ascii="Times New Roman" w:hAnsi="Times New Roman" w:cs="Times New Roman"/>
          <w:b/>
          <w:sz w:val="24"/>
          <w:szCs w:val="24"/>
          <w:lang w:val="kk-KZ"/>
        </w:rPr>
        <w:t>»,</w:t>
      </w:r>
      <w:r w:rsidRPr="00DA434F">
        <w:rPr>
          <w:rFonts w:ascii="Times New Roman" w:hAnsi="Times New Roman" w:cs="Times New Roman"/>
          <w:sz w:val="24"/>
          <w:szCs w:val="24"/>
          <w:lang w:val="kk-KZ"/>
        </w:rPr>
        <w:t xml:space="preserve"> повторной оценки </w:t>
      </w:r>
      <w:r w:rsidRPr="00DA434F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DA434F">
        <w:rPr>
          <w:rFonts w:ascii="Times New Roman" w:hAnsi="Times New Roman" w:cs="Times New Roman"/>
          <w:b/>
          <w:sz w:val="24"/>
          <w:szCs w:val="24"/>
          <w:lang w:val="en-US"/>
        </w:rPr>
        <w:t>FX</w:t>
      </w:r>
      <w:r w:rsidRPr="00DA434F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DA434F">
        <w:rPr>
          <w:rFonts w:ascii="Times New Roman" w:hAnsi="Times New Roman" w:cs="Times New Roman"/>
          <w:sz w:val="24"/>
          <w:szCs w:val="24"/>
          <w:lang w:val="kk-KZ"/>
        </w:rPr>
        <w:t xml:space="preserve"> обучающийся имеет возможность на платной основе сдать экзамен в третий раз. </w:t>
      </w:r>
    </w:p>
    <w:p w:rsidR="00596541" w:rsidRPr="00DA434F" w:rsidRDefault="00596541" w:rsidP="00596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A434F">
        <w:rPr>
          <w:rFonts w:ascii="Times New Roman" w:hAnsi="Times New Roman" w:cs="Times New Roman"/>
          <w:sz w:val="24"/>
          <w:szCs w:val="24"/>
          <w:lang w:val="kk-KZ"/>
        </w:rPr>
        <w:t xml:space="preserve">В случае получения </w:t>
      </w:r>
      <w:r w:rsidRPr="00DA434F">
        <w:rPr>
          <w:rFonts w:ascii="Times New Roman" w:hAnsi="Times New Roman" w:cs="Times New Roman"/>
          <w:b/>
          <w:sz w:val="24"/>
          <w:szCs w:val="24"/>
          <w:lang w:val="kk-KZ"/>
        </w:rPr>
        <w:t>в третий раз оценки «</w:t>
      </w:r>
      <w:r w:rsidRPr="00DA434F">
        <w:rPr>
          <w:rFonts w:ascii="Times New Roman" w:hAnsi="Times New Roman" w:cs="Times New Roman"/>
          <w:b/>
          <w:sz w:val="24"/>
          <w:szCs w:val="24"/>
          <w:lang w:val="en-US"/>
        </w:rPr>
        <w:t>FX</w:t>
      </w:r>
      <w:r w:rsidRPr="00DA434F">
        <w:rPr>
          <w:rFonts w:ascii="Times New Roman" w:hAnsi="Times New Roman" w:cs="Times New Roman"/>
          <w:b/>
          <w:sz w:val="24"/>
          <w:szCs w:val="24"/>
          <w:lang w:val="kk-KZ"/>
        </w:rPr>
        <w:t>» или «</w:t>
      </w:r>
      <w:r w:rsidRPr="00DA434F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DA434F">
        <w:rPr>
          <w:rFonts w:ascii="Times New Roman" w:hAnsi="Times New Roman" w:cs="Times New Roman"/>
          <w:b/>
          <w:sz w:val="24"/>
          <w:szCs w:val="24"/>
          <w:lang w:val="kk-KZ"/>
        </w:rPr>
        <w:t>»,</w:t>
      </w:r>
      <w:r w:rsidRPr="00DA434F">
        <w:rPr>
          <w:rFonts w:ascii="Times New Roman" w:hAnsi="Times New Roman" w:cs="Times New Roman"/>
          <w:sz w:val="24"/>
          <w:szCs w:val="24"/>
          <w:lang w:val="kk-KZ"/>
        </w:rPr>
        <w:t xml:space="preserve"> соответствующей эквиваленту оценки «неудовлетворительно», обучающийся отчисляется из вуза независимо от количества полученных оценок «неудовлетворительно» и теряяет возможность записываться на данную дисциплину повторно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96541" w:rsidRDefault="00596541" w:rsidP="005965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6541" w:rsidRPr="00D8526C" w:rsidRDefault="00596541" w:rsidP="005965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6541" w:rsidRDefault="00596541" w:rsidP="005965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ТЕМ ПО КУРСУ</w:t>
      </w:r>
    </w:p>
    <w:p w:rsidR="00596541" w:rsidRPr="008A45E4" w:rsidRDefault="00596541" w:rsidP="005965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7F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A45E4" w:rsidRPr="008A45E4">
        <w:rPr>
          <w:rFonts w:ascii="Times New Roman" w:hAnsi="Times New Roman" w:cs="Times New Roman"/>
          <w:b/>
          <w:sz w:val="28"/>
          <w:szCs w:val="28"/>
        </w:rPr>
        <w:t>Административная юрисдикция</w:t>
      </w:r>
      <w:r w:rsidRPr="008A45E4">
        <w:rPr>
          <w:rFonts w:ascii="Times New Roman" w:hAnsi="Times New Roman" w:cs="Times New Roman"/>
          <w:b/>
          <w:sz w:val="28"/>
          <w:szCs w:val="28"/>
        </w:rPr>
        <w:t>»</w:t>
      </w:r>
    </w:p>
    <w:p w:rsidR="00596541" w:rsidRPr="008A45E4" w:rsidRDefault="00596541" w:rsidP="005965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5E4" w:rsidRPr="00474BBE" w:rsidRDefault="008A45E4" w:rsidP="008A45E4">
      <w:pPr>
        <w:spacing w:after="13"/>
        <w:rPr>
          <w:rFonts w:ascii="Times New Roman" w:hAnsi="Times New Roman" w:cs="Times New Roman"/>
          <w:sz w:val="24"/>
          <w:szCs w:val="24"/>
        </w:rPr>
      </w:pPr>
      <w:r w:rsidRPr="00474BBE">
        <w:rPr>
          <w:b/>
        </w:rPr>
        <w:t xml:space="preserve">     </w:t>
      </w:r>
      <w:r w:rsidRPr="00474BBE">
        <w:rPr>
          <w:rFonts w:ascii="Times New Roman" w:hAnsi="Times New Roman" w:cs="Times New Roman"/>
          <w:b/>
          <w:sz w:val="24"/>
          <w:szCs w:val="24"/>
        </w:rPr>
        <w:t>1.Понятие и предмет административного процесса.</w:t>
      </w:r>
      <w:r w:rsidRPr="00474B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5E4" w:rsidRDefault="008A45E4" w:rsidP="008A45E4">
      <w:pPr>
        <w:spacing w:after="13"/>
        <w:rPr>
          <w:rFonts w:ascii="Times New Roman" w:hAnsi="Times New Roman" w:cs="Times New Roman"/>
          <w:sz w:val="24"/>
          <w:szCs w:val="24"/>
        </w:rPr>
      </w:pPr>
      <w:r w:rsidRPr="00474BBE">
        <w:rPr>
          <w:rFonts w:ascii="Times New Roman" w:hAnsi="Times New Roman" w:cs="Times New Roman"/>
          <w:sz w:val="24"/>
          <w:szCs w:val="24"/>
        </w:rPr>
        <w:t xml:space="preserve">    </w:t>
      </w:r>
      <w:r w:rsidR="00581C0C">
        <w:rPr>
          <w:rFonts w:ascii="Times New Roman" w:hAnsi="Times New Roman" w:cs="Times New Roman"/>
          <w:sz w:val="24"/>
          <w:szCs w:val="24"/>
        </w:rPr>
        <w:t>Понятие</w:t>
      </w:r>
      <w:r w:rsidRPr="00474BBE">
        <w:rPr>
          <w:rFonts w:ascii="Times New Roman" w:hAnsi="Times New Roman" w:cs="Times New Roman"/>
          <w:sz w:val="24"/>
          <w:szCs w:val="24"/>
        </w:rPr>
        <w:t xml:space="preserve">  и метод административного </w:t>
      </w:r>
      <w:proofErr w:type="spellStart"/>
      <w:r w:rsidRPr="00474BBE">
        <w:rPr>
          <w:rFonts w:ascii="Times New Roman" w:hAnsi="Times New Roman" w:cs="Times New Roman"/>
          <w:sz w:val="24"/>
          <w:szCs w:val="24"/>
        </w:rPr>
        <w:t>процесса</w:t>
      </w:r>
      <w:proofErr w:type="gramStart"/>
      <w:r w:rsidRPr="00474BBE">
        <w:rPr>
          <w:rFonts w:ascii="Times New Roman" w:hAnsi="Times New Roman" w:cs="Times New Roman"/>
          <w:sz w:val="24"/>
          <w:szCs w:val="24"/>
        </w:rPr>
        <w:t>.</w:t>
      </w:r>
      <w:r w:rsidR="00581C0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81C0C">
        <w:rPr>
          <w:rFonts w:ascii="Times New Roman" w:hAnsi="Times New Roman" w:cs="Times New Roman"/>
          <w:sz w:val="24"/>
          <w:szCs w:val="24"/>
        </w:rPr>
        <w:t>сновные</w:t>
      </w:r>
      <w:proofErr w:type="spellEnd"/>
      <w:r w:rsidR="00581C0C">
        <w:rPr>
          <w:rFonts w:ascii="Times New Roman" w:hAnsi="Times New Roman" w:cs="Times New Roman"/>
          <w:sz w:val="24"/>
          <w:szCs w:val="24"/>
        </w:rPr>
        <w:t xml:space="preserve"> принципы </w:t>
      </w:r>
      <w:proofErr w:type="spellStart"/>
      <w:r w:rsidR="00581C0C">
        <w:rPr>
          <w:rFonts w:ascii="Times New Roman" w:hAnsi="Times New Roman" w:cs="Times New Roman"/>
          <w:sz w:val="24"/>
          <w:szCs w:val="24"/>
        </w:rPr>
        <w:t>админстративного</w:t>
      </w:r>
      <w:proofErr w:type="spellEnd"/>
      <w:r w:rsidR="0058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C0C">
        <w:rPr>
          <w:rFonts w:ascii="Times New Roman" w:hAnsi="Times New Roman" w:cs="Times New Roman"/>
          <w:sz w:val="24"/>
          <w:szCs w:val="24"/>
        </w:rPr>
        <w:t>процесса.Цели</w:t>
      </w:r>
      <w:proofErr w:type="spellEnd"/>
      <w:r w:rsidR="0058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C0C">
        <w:rPr>
          <w:rFonts w:ascii="Times New Roman" w:hAnsi="Times New Roman" w:cs="Times New Roman"/>
          <w:sz w:val="24"/>
          <w:szCs w:val="24"/>
        </w:rPr>
        <w:t>админстративного</w:t>
      </w:r>
      <w:proofErr w:type="spellEnd"/>
      <w:r w:rsidR="00581C0C">
        <w:rPr>
          <w:rFonts w:ascii="Times New Roman" w:hAnsi="Times New Roman" w:cs="Times New Roman"/>
          <w:sz w:val="24"/>
          <w:szCs w:val="24"/>
        </w:rPr>
        <w:t xml:space="preserve"> процесса. Задачи </w:t>
      </w:r>
      <w:proofErr w:type="spellStart"/>
      <w:r w:rsidR="00581C0C">
        <w:rPr>
          <w:rFonts w:ascii="Times New Roman" w:hAnsi="Times New Roman" w:cs="Times New Roman"/>
          <w:sz w:val="24"/>
          <w:szCs w:val="24"/>
        </w:rPr>
        <w:t>админстративного</w:t>
      </w:r>
      <w:proofErr w:type="spellEnd"/>
      <w:r w:rsidR="00581C0C">
        <w:rPr>
          <w:rFonts w:ascii="Times New Roman" w:hAnsi="Times New Roman" w:cs="Times New Roman"/>
          <w:sz w:val="24"/>
          <w:szCs w:val="24"/>
        </w:rPr>
        <w:t xml:space="preserve"> процесса. Общая характеристика предмета </w:t>
      </w:r>
      <w:proofErr w:type="spellStart"/>
      <w:r w:rsidR="00581C0C">
        <w:rPr>
          <w:rFonts w:ascii="Times New Roman" w:hAnsi="Times New Roman" w:cs="Times New Roman"/>
          <w:sz w:val="24"/>
          <w:szCs w:val="24"/>
        </w:rPr>
        <w:t>админстративного</w:t>
      </w:r>
      <w:proofErr w:type="spellEnd"/>
      <w:r w:rsidR="0058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C0C">
        <w:rPr>
          <w:rFonts w:ascii="Times New Roman" w:hAnsi="Times New Roman" w:cs="Times New Roman"/>
          <w:sz w:val="24"/>
          <w:szCs w:val="24"/>
        </w:rPr>
        <w:t>процесса</w:t>
      </w:r>
      <w:proofErr w:type="gramStart"/>
      <w:r w:rsidR="00581C0C">
        <w:rPr>
          <w:rFonts w:ascii="Times New Roman" w:hAnsi="Times New Roman" w:cs="Times New Roman"/>
          <w:sz w:val="24"/>
          <w:szCs w:val="24"/>
        </w:rPr>
        <w:t>.</w:t>
      </w:r>
      <w:r w:rsidR="000F563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F563B">
        <w:rPr>
          <w:rFonts w:ascii="Times New Roman" w:hAnsi="Times New Roman" w:cs="Times New Roman"/>
          <w:sz w:val="24"/>
          <w:szCs w:val="24"/>
        </w:rPr>
        <w:t>сторические</w:t>
      </w:r>
      <w:proofErr w:type="spellEnd"/>
      <w:r w:rsidR="00E10AF1">
        <w:rPr>
          <w:rFonts w:ascii="Times New Roman" w:hAnsi="Times New Roman" w:cs="Times New Roman"/>
          <w:sz w:val="24"/>
          <w:szCs w:val="24"/>
        </w:rPr>
        <w:t xml:space="preserve">, политические, социальные и экономические причины проведения </w:t>
      </w:r>
      <w:proofErr w:type="spellStart"/>
      <w:r w:rsidR="00E10AF1">
        <w:rPr>
          <w:rFonts w:ascii="Times New Roman" w:hAnsi="Times New Roman" w:cs="Times New Roman"/>
          <w:sz w:val="24"/>
          <w:szCs w:val="24"/>
        </w:rPr>
        <w:t>админстративной</w:t>
      </w:r>
      <w:proofErr w:type="spellEnd"/>
      <w:r w:rsidR="00E10AF1">
        <w:rPr>
          <w:rFonts w:ascii="Times New Roman" w:hAnsi="Times New Roman" w:cs="Times New Roman"/>
          <w:sz w:val="24"/>
          <w:szCs w:val="24"/>
        </w:rPr>
        <w:t xml:space="preserve"> реформы в РК.</w:t>
      </w:r>
    </w:p>
    <w:p w:rsidR="00474BBE" w:rsidRPr="00474BBE" w:rsidRDefault="00474BBE" w:rsidP="008A45E4">
      <w:pPr>
        <w:spacing w:after="13"/>
        <w:rPr>
          <w:rFonts w:ascii="Times New Roman" w:hAnsi="Times New Roman" w:cs="Times New Roman"/>
          <w:sz w:val="24"/>
          <w:szCs w:val="24"/>
        </w:rPr>
      </w:pPr>
    </w:p>
    <w:p w:rsidR="008A45E4" w:rsidRPr="00474BBE" w:rsidRDefault="008A45E4" w:rsidP="008A45E4">
      <w:pPr>
        <w:spacing w:after="13"/>
        <w:rPr>
          <w:rFonts w:ascii="Times New Roman" w:hAnsi="Times New Roman" w:cs="Times New Roman"/>
          <w:b/>
          <w:sz w:val="24"/>
          <w:szCs w:val="24"/>
        </w:rPr>
      </w:pPr>
      <w:r w:rsidRPr="00474BBE">
        <w:rPr>
          <w:rFonts w:ascii="Times New Roman" w:hAnsi="Times New Roman" w:cs="Times New Roman"/>
          <w:sz w:val="24"/>
          <w:szCs w:val="24"/>
        </w:rPr>
        <w:t xml:space="preserve">   </w:t>
      </w:r>
      <w:r w:rsidRPr="00474BBE">
        <w:rPr>
          <w:rFonts w:ascii="Times New Roman" w:hAnsi="Times New Roman" w:cs="Times New Roman"/>
          <w:b/>
          <w:sz w:val="24"/>
          <w:szCs w:val="24"/>
        </w:rPr>
        <w:t>2. Место административного процесса в системе юридических процессов</w:t>
      </w:r>
      <w:r w:rsidR="00474BBE">
        <w:rPr>
          <w:rFonts w:ascii="Times New Roman" w:hAnsi="Times New Roman" w:cs="Times New Roman"/>
          <w:b/>
          <w:sz w:val="24"/>
          <w:szCs w:val="24"/>
        </w:rPr>
        <w:t>.</w:t>
      </w:r>
    </w:p>
    <w:p w:rsidR="008A45E4" w:rsidRDefault="008A45E4" w:rsidP="008A45E4">
      <w:pPr>
        <w:spacing w:after="13"/>
        <w:rPr>
          <w:rFonts w:ascii="Times New Roman" w:hAnsi="Times New Roman" w:cs="Times New Roman"/>
          <w:sz w:val="24"/>
          <w:szCs w:val="24"/>
        </w:rPr>
      </w:pPr>
      <w:r w:rsidRPr="00474BBE">
        <w:rPr>
          <w:rFonts w:ascii="Times New Roman" w:hAnsi="Times New Roman" w:cs="Times New Roman"/>
          <w:sz w:val="24"/>
          <w:szCs w:val="24"/>
        </w:rPr>
        <w:t xml:space="preserve">   </w:t>
      </w:r>
      <w:r w:rsidR="00581C0C">
        <w:rPr>
          <w:rFonts w:ascii="Times New Roman" w:hAnsi="Times New Roman" w:cs="Times New Roman"/>
          <w:sz w:val="24"/>
          <w:szCs w:val="24"/>
        </w:rPr>
        <w:t>О</w:t>
      </w:r>
      <w:r w:rsidRPr="00474BBE">
        <w:rPr>
          <w:rFonts w:ascii="Times New Roman" w:hAnsi="Times New Roman" w:cs="Times New Roman"/>
          <w:sz w:val="24"/>
          <w:szCs w:val="24"/>
        </w:rPr>
        <w:t>собенности курса</w:t>
      </w:r>
      <w:r w:rsidRPr="00474B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BBE">
        <w:rPr>
          <w:rFonts w:ascii="Times New Roman" w:hAnsi="Times New Roman" w:cs="Times New Roman"/>
          <w:sz w:val="24"/>
          <w:szCs w:val="24"/>
        </w:rPr>
        <w:t>«Административная юрисдикция».</w:t>
      </w:r>
      <w:r w:rsidR="0009041A">
        <w:rPr>
          <w:rFonts w:ascii="Times New Roman" w:hAnsi="Times New Roman" w:cs="Times New Roman"/>
          <w:sz w:val="24"/>
          <w:szCs w:val="24"/>
        </w:rPr>
        <w:t xml:space="preserve">Основные черты </w:t>
      </w:r>
      <w:proofErr w:type="spellStart"/>
      <w:r w:rsidR="0009041A">
        <w:rPr>
          <w:rFonts w:ascii="Times New Roman" w:hAnsi="Times New Roman" w:cs="Times New Roman"/>
          <w:sz w:val="24"/>
          <w:szCs w:val="24"/>
        </w:rPr>
        <w:t>админстративного</w:t>
      </w:r>
      <w:proofErr w:type="spellEnd"/>
      <w:r w:rsidR="00090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41A">
        <w:rPr>
          <w:rFonts w:ascii="Times New Roman" w:hAnsi="Times New Roman" w:cs="Times New Roman"/>
          <w:sz w:val="24"/>
          <w:szCs w:val="24"/>
        </w:rPr>
        <w:t>процесса</w:t>
      </w:r>
      <w:proofErr w:type="gramStart"/>
      <w:r w:rsidR="0009041A">
        <w:rPr>
          <w:rFonts w:ascii="Times New Roman" w:hAnsi="Times New Roman" w:cs="Times New Roman"/>
          <w:sz w:val="24"/>
          <w:szCs w:val="24"/>
        </w:rPr>
        <w:t>.</w:t>
      </w:r>
      <w:r w:rsidR="000F563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0F563B">
        <w:rPr>
          <w:rFonts w:ascii="Times New Roman" w:hAnsi="Times New Roman" w:cs="Times New Roman"/>
          <w:sz w:val="24"/>
          <w:szCs w:val="24"/>
        </w:rPr>
        <w:t>дминстративный</w:t>
      </w:r>
      <w:proofErr w:type="spellEnd"/>
      <w:r w:rsidR="000F563B">
        <w:rPr>
          <w:rFonts w:ascii="Times New Roman" w:hAnsi="Times New Roman" w:cs="Times New Roman"/>
          <w:sz w:val="24"/>
          <w:szCs w:val="24"/>
        </w:rPr>
        <w:t xml:space="preserve">  процесс в </w:t>
      </w:r>
      <w:r w:rsidR="0009041A">
        <w:rPr>
          <w:rFonts w:ascii="Times New Roman" w:hAnsi="Times New Roman" w:cs="Times New Roman"/>
          <w:sz w:val="24"/>
          <w:szCs w:val="24"/>
        </w:rPr>
        <w:t xml:space="preserve"> </w:t>
      </w:r>
      <w:r w:rsidR="000F563B">
        <w:rPr>
          <w:rFonts w:ascii="Times New Roman" w:hAnsi="Times New Roman" w:cs="Times New Roman"/>
          <w:sz w:val="24"/>
          <w:szCs w:val="24"/>
        </w:rPr>
        <w:t>с</w:t>
      </w:r>
      <w:r w:rsidR="0009041A">
        <w:rPr>
          <w:rFonts w:ascii="Times New Roman" w:hAnsi="Times New Roman" w:cs="Times New Roman"/>
          <w:sz w:val="24"/>
          <w:szCs w:val="24"/>
        </w:rPr>
        <w:t>истем</w:t>
      </w:r>
      <w:r w:rsidR="000F563B">
        <w:rPr>
          <w:rFonts w:ascii="Times New Roman" w:hAnsi="Times New Roman" w:cs="Times New Roman"/>
          <w:sz w:val="24"/>
          <w:szCs w:val="24"/>
        </w:rPr>
        <w:t xml:space="preserve">е современного казахстанского права. Проблемы </w:t>
      </w:r>
      <w:proofErr w:type="spellStart"/>
      <w:r w:rsidR="000F563B">
        <w:rPr>
          <w:rFonts w:ascii="Times New Roman" w:hAnsi="Times New Roman" w:cs="Times New Roman"/>
          <w:sz w:val="24"/>
          <w:szCs w:val="24"/>
        </w:rPr>
        <w:t>админстративного</w:t>
      </w:r>
      <w:proofErr w:type="spellEnd"/>
      <w:r w:rsidR="000F5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63B">
        <w:rPr>
          <w:rFonts w:ascii="Times New Roman" w:hAnsi="Times New Roman" w:cs="Times New Roman"/>
          <w:sz w:val="24"/>
          <w:szCs w:val="24"/>
        </w:rPr>
        <w:t>производство</w:t>
      </w:r>
      <w:proofErr w:type="gramStart"/>
      <w:r w:rsidR="000F563B">
        <w:rPr>
          <w:rFonts w:ascii="Times New Roman" w:hAnsi="Times New Roman" w:cs="Times New Roman"/>
          <w:sz w:val="24"/>
          <w:szCs w:val="24"/>
        </w:rPr>
        <w:t>.</w:t>
      </w:r>
      <w:r w:rsidR="00E10AF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E10AF1">
        <w:rPr>
          <w:rFonts w:ascii="Times New Roman" w:hAnsi="Times New Roman" w:cs="Times New Roman"/>
          <w:sz w:val="24"/>
          <w:szCs w:val="24"/>
        </w:rPr>
        <w:t>дминстративное</w:t>
      </w:r>
      <w:proofErr w:type="spellEnd"/>
      <w:r w:rsidR="00E10AF1">
        <w:rPr>
          <w:rFonts w:ascii="Times New Roman" w:hAnsi="Times New Roman" w:cs="Times New Roman"/>
          <w:sz w:val="24"/>
          <w:szCs w:val="24"/>
        </w:rPr>
        <w:t xml:space="preserve"> право как базовая отрасль для становления и развития новых отраслей и </w:t>
      </w:r>
      <w:proofErr w:type="spellStart"/>
      <w:r w:rsidR="00E10AF1">
        <w:rPr>
          <w:rFonts w:ascii="Times New Roman" w:hAnsi="Times New Roman" w:cs="Times New Roman"/>
          <w:sz w:val="24"/>
          <w:szCs w:val="24"/>
        </w:rPr>
        <w:t>подтраслей</w:t>
      </w:r>
      <w:proofErr w:type="spellEnd"/>
      <w:r w:rsidR="00E10AF1">
        <w:rPr>
          <w:rFonts w:ascii="Times New Roman" w:hAnsi="Times New Roman" w:cs="Times New Roman"/>
          <w:sz w:val="24"/>
          <w:szCs w:val="24"/>
        </w:rPr>
        <w:t xml:space="preserve"> казахстанского права.</w:t>
      </w:r>
    </w:p>
    <w:p w:rsidR="00474BBE" w:rsidRPr="00474BBE" w:rsidRDefault="00474BBE" w:rsidP="008A45E4">
      <w:pPr>
        <w:spacing w:after="13"/>
        <w:rPr>
          <w:rFonts w:ascii="Times New Roman" w:hAnsi="Times New Roman" w:cs="Times New Roman"/>
          <w:sz w:val="24"/>
          <w:szCs w:val="24"/>
        </w:rPr>
      </w:pPr>
    </w:p>
    <w:p w:rsidR="008A45E4" w:rsidRPr="00474BBE" w:rsidRDefault="008A45E4" w:rsidP="008A45E4">
      <w:pPr>
        <w:spacing w:after="13"/>
        <w:rPr>
          <w:rFonts w:ascii="Times New Roman" w:hAnsi="Times New Roman" w:cs="Times New Roman"/>
          <w:b/>
          <w:sz w:val="24"/>
          <w:szCs w:val="24"/>
        </w:rPr>
      </w:pPr>
      <w:r w:rsidRPr="00474BBE">
        <w:rPr>
          <w:rFonts w:ascii="Times New Roman" w:hAnsi="Times New Roman" w:cs="Times New Roman"/>
          <w:sz w:val="24"/>
          <w:szCs w:val="24"/>
        </w:rPr>
        <w:t xml:space="preserve">   </w:t>
      </w:r>
      <w:r w:rsidRPr="00474BBE">
        <w:rPr>
          <w:rFonts w:ascii="Times New Roman" w:hAnsi="Times New Roman" w:cs="Times New Roman"/>
          <w:b/>
          <w:sz w:val="24"/>
          <w:szCs w:val="24"/>
        </w:rPr>
        <w:t>3. Источники административно-процессуального права.</w:t>
      </w:r>
    </w:p>
    <w:p w:rsidR="008A45E4" w:rsidRDefault="008A45E4" w:rsidP="008A45E4">
      <w:pPr>
        <w:spacing w:after="13"/>
        <w:rPr>
          <w:rFonts w:ascii="Times New Roman" w:hAnsi="Times New Roman" w:cs="Times New Roman"/>
          <w:sz w:val="24"/>
          <w:szCs w:val="24"/>
        </w:rPr>
      </w:pPr>
      <w:r w:rsidRPr="00474BBE">
        <w:rPr>
          <w:rFonts w:ascii="Times New Roman" w:hAnsi="Times New Roman" w:cs="Times New Roman"/>
          <w:sz w:val="24"/>
          <w:szCs w:val="24"/>
        </w:rPr>
        <w:t>Акты административно-процессуального законодательства</w:t>
      </w:r>
      <w:r w:rsidR="000F563B">
        <w:rPr>
          <w:rFonts w:ascii="Times New Roman" w:hAnsi="Times New Roman" w:cs="Times New Roman"/>
          <w:sz w:val="24"/>
          <w:szCs w:val="24"/>
        </w:rPr>
        <w:t>.</w:t>
      </w:r>
      <w:r w:rsidR="00687138">
        <w:rPr>
          <w:rFonts w:ascii="Times New Roman" w:hAnsi="Times New Roman" w:cs="Times New Roman"/>
          <w:sz w:val="24"/>
          <w:szCs w:val="24"/>
        </w:rPr>
        <w:t xml:space="preserve"> </w:t>
      </w:r>
      <w:r w:rsidR="000F563B">
        <w:rPr>
          <w:rFonts w:ascii="Times New Roman" w:hAnsi="Times New Roman" w:cs="Times New Roman"/>
          <w:sz w:val="24"/>
          <w:szCs w:val="24"/>
        </w:rPr>
        <w:t xml:space="preserve">Структура </w:t>
      </w:r>
      <w:r w:rsidR="0068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63B">
        <w:rPr>
          <w:rFonts w:ascii="Times New Roman" w:hAnsi="Times New Roman" w:cs="Times New Roman"/>
          <w:sz w:val="24"/>
          <w:szCs w:val="24"/>
        </w:rPr>
        <w:t>законадательства</w:t>
      </w:r>
      <w:proofErr w:type="spellEnd"/>
      <w:r w:rsidR="00687138">
        <w:rPr>
          <w:rFonts w:ascii="Times New Roman" w:hAnsi="Times New Roman" w:cs="Times New Roman"/>
          <w:sz w:val="24"/>
          <w:szCs w:val="24"/>
        </w:rPr>
        <w:t xml:space="preserve"> РК</w:t>
      </w:r>
      <w:r w:rsidR="000F563B">
        <w:rPr>
          <w:rFonts w:ascii="Times New Roman" w:hAnsi="Times New Roman" w:cs="Times New Roman"/>
          <w:sz w:val="24"/>
          <w:szCs w:val="24"/>
        </w:rPr>
        <w:t xml:space="preserve"> об </w:t>
      </w:r>
      <w:proofErr w:type="spellStart"/>
      <w:r w:rsidR="000F563B">
        <w:rPr>
          <w:rFonts w:ascii="Times New Roman" w:hAnsi="Times New Roman" w:cs="Times New Roman"/>
          <w:sz w:val="24"/>
          <w:szCs w:val="24"/>
        </w:rPr>
        <w:t>админстративных</w:t>
      </w:r>
      <w:proofErr w:type="spellEnd"/>
      <w:r w:rsidR="00687138">
        <w:rPr>
          <w:rFonts w:ascii="Times New Roman" w:hAnsi="Times New Roman" w:cs="Times New Roman"/>
          <w:sz w:val="24"/>
          <w:szCs w:val="24"/>
        </w:rPr>
        <w:t xml:space="preserve"> </w:t>
      </w:r>
      <w:r w:rsidR="000F563B">
        <w:rPr>
          <w:rFonts w:ascii="Times New Roman" w:hAnsi="Times New Roman" w:cs="Times New Roman"/>
          <w:sz w:val="24"/>
          <w:szCs w:val="24"/>
        </w:rPr>
        <w:t xml:space="preserve"> правонарушениях</w:t>
      </w:r>
      <w:r w:rsidR="00E10AF1">
        <w:rPr>
          <w:rFonts w:ascii="Times New Roman" w:hAnsi="Times New Roman" w:cs="Times New Roman"/>
          <w:sz w:val="24"/>
          <w:szCs w:val="24"/>
        </w:rPr>
        <w:t>.</w:t>
      </w:r>
      <w:r w:rsidR="00687138">
        <w:rPr>
          <w:rFonts w:ascii="Times New Roman" w:hAnsi="Times New Roman" w:cs="Times New Roman"/>
          <w:sz w:val="24"/>
          <w:szCs w:val="24"/>
        </w:rPr>
        <w:t xml:space="preserve">  Действие  </w:t>
      </w:r>
      <w:proofErr w:type="spellStart"/>
      <w:r w:rsidR="00687138">
        <w:rPr>
          <w:rFonts w:ascii="Times New Roman" w:hAnsi="Times New Roman" w:cs="Times New Roman"/>
          <w:sz w:val="24"/>
          <w:szCs w:val="24"/>
        </w:rPr>
        <w:t>законадательства</w:t>
      </w:r>
      <w:proofErr w:type="spellEnd"/>
      <w:r w:rsidR="00687138">
        <w:rPr>
          <w:rFonts w:ascii="Times New Roman" w:hAnsi="Times New Roman" w:cs="Times New Roman"/>
          <w:sz w:val="24"/>
          <w:szCs w:val="24"/>
        </w:rPr>
        <w:t xml:space="preserve">   об ответственности   за </w:t>
      </w:r>
      <w:proofErr w:type="spellStart"/>
      <w:r w:rsidR="00687138">
        <w:rPr>
          <w:rFonts w:ascii="Times New Roman" w:hAnsi="Times New Roman" w:cs="Times New Roman"/>
          <w:sz w:val="24"/>
          <w:szCs w:val="24"/>
        </w:rPr>
        <w:t>админстративные</w:t>
      </w:r>
      <w:proofErr w:type="spellEnd"/>
      <w:r w:rsidR="00687138">
        <w:rPr>
          <w:rFonts w:ascii="Times New Roman" w:hAnsi="Times New Roman" w:cs="Times New Roman"/>
          <w:sz w:val="24"/>
          <w:szCs w:val="24"/>
        </w:rPr>
        <w:t xml:space="preserve">  правонарушения  во времени.  Обратная сила закона об </w:t>
      </w:r>
      <w:proofErr w:type="spellStart"/>
      <w:r w:rsidR="00687138">
        <w:rPr>
          <w:rFonts w:ascii="Times New Roman" w:hAnsi="Times New Roman" w:cs="Times New Roman"/>
          <w:sz w:val="24"/>
          <w:szCs w:val="24"/>
        </w:rPr>
        <w:t>админстративных</w:t>
      </w:r>
      <w:proofErr w:type="spellEnd"/>
      <w:r w:rsidR="00687138">
        <w:rPr>
          <w:rFonts w:ascii="Times New Roman" w:hAnsi="Times New Roman" w:cs="Times New Roman"/>
          <w:sz w:val="24"/>
          <w:szCs w:val="24"/>
        </w:rPr>
        <w:t xml:space="preserve"> правонарушениях.</w:t>
      </w:r>
    </w:p>
    <w:p w:rsidR="00474BBE" w:rsidRPr="00474BBE" w:rsidRDefault="00474BBE" w:rsidP="008A45E4">
      <w:pPr>
        <w:spacing w:after="13"/>
        <w:rPr>
          <w:rFonts w:ascii="Times New Roman" w:hAnsi="Times New Roman" w:cs="Times New Roman"/>
          <w:sz w:val="24"/>
          <w:szCs w:val="24"/>
        </w:rPr>
      </w:pPr>
    </w:p>
    <w:p w:rsidR="008A45E4" w:rsidRDefault="008A45E4" w:rsidP="008A45E4">
      <w:pPr>
        <w:spacing w:after="13"/>
        <w:rPr>
          <w:rFonts w:ascii="Times New Roman" w:hAnsi="Times New Roman" w:cs="Times New Roman"/>
          <w:b/>
          <w:sz w:val="24"/>
          <w:szCs w:val="24"/>
        </w:rPr>
      </w:pPr>
      <w:r w:rsidRPr="00474BBE">
        <w:rPr>
          <w:rFonts w:ascii="Times New Roman" w:hAnsi="Times New Roman" w:cs="Times New Roman"/>
          <w:b/>
          <w:sz w:val="24"/>
          <w:szCs w:val="24"/>
        </w:rPr>
        <w:t>4.Понятие и признаки административно-процессуальных правоотношений</w:t>
      </w:r>
      <w:r w:rsidR="00474BBE">
        <w:rPr>
          <w:rFonts w:ascii="Times New Roman" w:hAnsi="Times New Roman" w:cs="Times New Roman"/>
          <w:b/>
          <w:sz w:val="24"/>
          <w:szCs w:val="24"/>
        </w:rPr>
        <w:t>.</w:t>
      </w:r>
    </w:p>
    <w:p w:rsidR="00A24E74" w:rsidRPr="002F3654" w:rsidRDefault="002F3654" w:rsidP="008A45E4">
      <w:pPr>
        <w:spacing w:after="13"/>
        <w:rPr>
          <w:rFonts w:ascii="Times New Roman" w:hAnsi="Times New Roman" w:cs="Times New Roman"/>
          <w:sz w:val="24"/>
          <w:szCs w:val="24"/>
        </w:rPr>
      </w:pPr>
      <w:r w:rsidRPr="002F3654">
        <w:rPr>
          <w:rFonts w:ascii="Times New Roman" w:hAnsi="Times New Roman" w:cs="Times New Roman"/>
          <w:sz w:val="24"/>
          <w:szCs w:val="24"/>
        </w:rPr>
        <w:t xml:space="preserve">Понятие и специфика </w:t>
      </w:r>
      <w:proofErr w:type="spellStart"/>
      <w:r w:rsidRPr="002F3654">
        <w:rPr>
          <w:rFonts w:ascii="Times New Roman" w:hAnsi="Times New Roman" w:cs="Times New Roman"/>
          <w:sz w:val="24"/>
          <w:szCs w:val="24"/>
        </w:rPr>
        <w:t>админстра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2F3654">
        <w:rPr>
          <w:rFonts w:ascii="Times New Roman" w:hAnsi="Times New Roman" w:cs="Times New Roman"/>
          <w:sz w:val="24"/>
          <w:szCs w:val="24"/>
        </w:rPr>
        <w:t>ивно-процессуальных</w:t>
      </w:r>
      <w:proofErr w:type="spellEnd"/>
      <w:r w:rsidRPr="002F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54">
        <w:rPr>
          <w:rFonts w:ascii="Times New Roman" w:hAnsi="Times New Roman" w:cs="Times New Roman"/>
          <w:sz w:val="24"/>
          <w:szCs w:val="24"/>
        </w:rPr>
        <w:t>правоотношения</w:t>
      </w:r>
      <w:proofErr w:type="gramStart"/>
      <w:r w:rsidRPr="002F3654">
        <w:rPr>
          <w:rFonts w:ascii="Times New Roman" w:hAnsi="Times New Roman" w:cs="Times New Roman"/>
          <w:sz w:val="24"/>
          <w:szCs w:val="24"/>
        </w:rPr>
        <w:t>.</w:t>
      </w:r>
      <w:r w:rsidR="006C2B6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C2B6B">
        <w:rPr>
          <w:rFonts w:ascii="Times New Roman" w:hAnsi="Times New Roman" w:cs="Times New Roman"/>
          <w:sz w:val="24"/>
          <w:szCs w:val="24"/>
        </w:rPr>
        <w:t>следование</w:t>
      </w:r>
      <w:proofErr w:type="spellEnd"/>
      <w:r w:rsidR="006C2B6B">
        <w:rPr>
          <w:rFonts w:ascii="Times New Roman" w:hAnsi="Times New Roman" w:cs="Times New Roman"/>
          <w:sz w:val="24"/>
          <w:szCs w:val="24"/>
        </w:rPr>
        <w:t xml:space="preserve"> специф</w:t>
      </w:r>
      <w:r>
        <w:rPr>
          <w:rFonts w:ascii="Times New Roman" w:hAnsi="Times New Roman" w:cs="Times New Roman"/>
          <w:sz w:val="24"/>
          <w:szCs w:val="24"/>
        </w:rPr>
        <w:t>ику</w:t>
      </w:r>
      <w:r w:rsidR="006C2B6B">
        <w:rPr>
          <w:rFonts w:ascii="Times New Roman" w:hAnsi="Times New Roman" w:cs="Times New Roman"/>
          <w:sz w:val="24"/>
          <w:szCs w:val="24"/>
        </w:rPr>
        <w:t xml:space="preserve"> реализации </w:t>
      </w:r>
      <w:proofErr w:type="spellStart"/>
      <w:r w:rsidR="006C2B6B">
        <w:rPr>
          <w:rFonts w:ascii="Times New Roman" w:hAnsi="Times New Roman" w:cs="Times New Roman"/>
          <w:sz w:val="24"/>
          <w:szCs w:val="24"/>
        </w:rPr>
        <w:t>админстративно-правовых</w:t>
      </w:r>
      <w:proofErr w:type="spellEnd"/>
      <w:r w:rsidR="006C2B6B">
        <w:rPr>
          <w:rFonts w:ascii="Times New Roman" w:hAnsi="Times New Roman" w:cs="Times New Roman"/>
          <w:sz w:val="24"/>
          <w:szCs w:val="24"/>
        </w:rPr>
        <w:t xml:space="preserve"> отношений и </w:t>
      </w:r>
      <w:proofErr w:type="spellStart"/>
      <w:r w:rsidR="006C2B6B" w:rsidRPr="002F3654">
        <w:rPr>
          <w:rFonts w:ascii="Times New Roman" w:hAnsi="Times New Roman" w:cs="Times New Roman"/>
          <w:sz w:val="24"/>
          <w:szCs w:val="24"/>
        </w:rPr>
        <w:t>админстра</w:t>
      </w:r>
      <w:r w:rsidR="006C2B6B">
        <w:rPr>
          <w:rFonts w:ascii="Times New Roman" w:hAnsi="Times New Roman" w:cs="Times New Roman"/>
          <w:sz w:val="24"/>
          <w:szCs w:val="24"/>
        </w:rPr>
        <w:t>т</w:t>
      </w:r>
      <w:r w:rsidR="006C2B6B" w:rsidRPr="002F3654">
        <w:rPr>
          <w:rFonts w:ascii="Times New Roman" w:hAnsi="Times New Roman" w:cs="Times New Roman"/>
          <w:sz w:val="24"/>
          <w:szCs w:val="24"/>
        </w:rPr>
        <w:t>ивно-процессуальных</w:t>
      </w:r>
      <w:proofErr w:type="spellEnd"/>
      <w:r w:rsidR="006C2B6B" w:rsidRPr="002F3654">
        <w:rPr>
          <w:rFonts w:ascii="Times New Roman" w:hAnsi="Times New Roman" w:cs="Times New Roman"/>
          <w:sz w:val="24"/>
          <w:szCs w:val="24"/>
        </w:rPr>
        <w:t xml:space="preserve"> правоотн</w:t>
      </w:r>
      <w:r w:rsidR="006C2B6B">
        <w:rPr>
          <w:rFonts w:ascii="Times New Roman" w:hAnsi="Times New Roman" w:cs="Times New Roman"/>
          <w:sz w:val="24"/>
          <w:szCs w:val="24"/>
        </w:rPr>
        <w:t xml:space="preserve">ошений в современных </w:t>
      </w:r>
      <w:proofErr w:type="spellStart"/>
      <w:r w:rsidR="006C2B6B">
        <w:rPr>
          <w:rFonts w:ascii="Times New Roman" w:hAnsi="Times New Roman" w:cs="Times New Roman"/>
          <w:sz w:val="24"/>
          <w:szCs w:val="24"/>
        </w:rPr>
        <w:t>условях</w:t>
      </w:r>
      <w:proofErr w:type="spellEnd"/>
      <w:r w:rsidR="006C2B6B">
        <w:rPr>
          <w:rFonts w:ascii="Times New Roman" w:hAnsi="Times New Roman" w:cs="Times New Roman"/>
          <w:sz w:val="24"/>
          <w:szCs w:val="24"/>
        </w:rPr>
        <w:t xml:space="preserve"> развития казахстанского государства. Основные проблемы  </w:t>
      </w:r>
      <w:proofErr w:type="spellStart"/>
      <w:r w:rsidR="006C2B6B">
        <w:rPr>
          <w:rFonts w:ascii="Times New Roman" w:hAnsi="Times New Roman" w:cs="Times New Roman"/>
          <w:sz w:val="24"/>
          <w:szCs w:val="24"/>
        </w:rPr>
        <w:t>админстративного</w:t>
      </w:r>
      <w:proofErr w:type="spellEnd"/>
      <w:r w:rsidR="006C2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B6B">
        <w:rPr>
          <w:rFonts w:ascii="Times New Roman" w:hAnsi="Times New Roman" w:cs="Times New Roman"/>
          <w:sz w:val="24"/>
          <w:szCs w:val="24"/>
        </w:rPr>
        <w:t>законадательства</w:t>
      </w:r>
      <w:proofErr w:type="spellEnd"/>
      <w:r w:rsidR="006C2B6B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="006C2B6B">
        <w:rPr>
          <w:rFonts w:ascii="Times New Roman" w:hAnsi="Times New Roman" w:cs="Times New Roman"/>
          <w:sz w:val="24"/>
          <w:szCs w:val="24"/>
        </w:rPr>
        <w:t>админстративной</w:t>
      </w:r>
      <w:proofErr w:type="spellEnd"/>
      <w:r w:rsidR="006C2B6B">
        <w:rPr>
          <w:rFonts w:ascii="Times New Roman" w:hAnsi="Times New Roman" w:cs="Times New Roman"/>
          <w:sz w:val="24"/>
          <w:szCs w:val="24"/>
        </w:rPr>
        <w:t xml:space="preserve"> реформы.</w:t>
      </w:r>
    </w:p>
    <w:p w:rsidR="00474BBE" w:rsidRPr="00474BBE" w:rsidRDefault="00474BBE" w:rsidP="008A45E4">
      <w:pPr>
        <w:spacing w:after="13"/>
        <w:rPr>
          <w:rFonts w:ascii="Times New Roman" w:hAnsi="Times New Roman" w:cs="Times New Roman"/>
          <w:sz w:val="24"/>
          <w:szCs w:val="24"/>
        </w:rPr>
      </w:pPr>
    </w:p>
    <w:p w:rsidR="008A45E4" w:rsidRPr="00474BBE" w:rsidRDefault="008A45E4" w:rsidP="008A45E4">
      <w:pPr>
        <w:spacing w:after="13"/>
        <w:rPr>
          <w:rFonts w:ascii="Times New Roman" w:hAnsi="Times New Roman" w:cs="Times New Roman"/>
          <w:b/>
          <w:sz w:val="24"/>
          <w:szCs w:val="24"/>
        </w:rPr>
      </w:pPr>
      <w:r w:rsidRPr="00474BBE">
        <w:rPr>
          <w:rFonts w:ascii="Times New Roman" w:hAnsi="Times New Roman" w:cs="Times New Roman"/>
          <w:b/>
          <w:sz w:val="24"/>
          <w:szCs w:val="24"/>
        </w:rPr>
        <w:t>5. Понятие, принципы и виды административно-процессуальной деятельности.</w:t>
      </w:r>
    </w:p>
    <w:p w:rsidR="008A45E4" w:rsidRDefault="008A45E4" w:rsidP="008A45E4">
      <w:pPr>
        <w:spacing w:after="13"/>
        <w:rPr>
          <w:rFonts w:ascii="Times New Roman" w:hAnsi="Times New Roman" w:cs="Times New Roman"/>
          <w:sz w:val="24"/>
          <w:szCs w:val="24"/>
        </w:rPr>
      </w:pPr>
      <w:r w:rsidRPr="00474BBE">
        <w:rPr>
          <w:rFonts w:ascii="Times New Roman" w:hAnsi="Times New Roman" w:cs="Times New Roman"/>
          <w:sz w:val="24"/>
          <w:szCs w:val="24"/>
        </w:rPr>
        <w:t xml:space="preserve">Субъекты административно-процессуального </w:t>
      </w:r>
      <w:proofErr w:type="spellStart"/>
      <w:r w:rsidRPr="00474BBE">
        <w:rPr>
          <w:rFonts w:ascii="Times New Roman" w:hAnsi="Times New Roman" w:cs="Times New Roman"/>
          <w:sz w:val="24"/>
          <w:szCs w:val="24"/>
        </w:rPr>
        <w:t>права</w:t>
      </w:r>
      <w:proofErr w:type="gramStart"/>
      <w:r w:rsidRPr="00474BBE">
        <w:rPr>
          <w:rFonts w:ascii="Times New Roman" w:hAnsi="Times New Roman" w:cs="Times New Roman"/>
          <w:sz w:val="24"/>
          <w:szCs w:val="24"/>
        </w:rPr>
        <w:t>.</w:t>
      </w:r>
      <w:r w:rsidR="006C2B6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C2B6B">
        <w:rPr>
          <w:rFonts w:ascii="Times New Roman" w:hAnsi="Times New Roman" w:cs="Times New Roman"/>
          <w:sz w:val="24"/>
          <w:szCs w:val="24"/>
        </w:rPr>
        <w:t>пецифика</w:t>
      </w:r>
      <w:proofErr w:type="spellEnd"/>
      <w:r w:rsidR="006C2B6B">
        <w:rPr>
          <w:rFonts w:ascii="Times New Roman" w:hAnsi="Times New Roman" w:cs="Times New Roman"/>
          <w:sz w:val="24"/>
          <w:szCs w:val="24"/>
        </w:rPr>
        <w:t xml:space="preserve"> правового статуса субъектов  и объектов </w:t>
      </w:r>
      <w:proofErr w:type="spellStart"/>
      <w:r w:rsidR="006C2B6B">
        <w:rPr>
          <w:rFonts w:ascii="Times New Roman" w:hAnsi="Times New Roman" w:cs="Times New Roman"/>
          <w:sz w:val="24"/>
          <w:szCs w:val="24"/>
        </w:rPr>
        <w:t>админстративно</w:t>
      </w:r>
      <w:proofErr w:type="spellEnd"/>
      <w:r w:rsidR="006C2B6B">
        <w:rPr>
          <w:rFonts w:ascii="Times New Roman" w:hAnsi="Times New Roman" w:cs="Times New Roman"/>
          <w:sz w:val="24"/>
          <w:szCs w:val="24"/>
        </w:rPr>
        <w:t xml:space="preserve">- правовых отношений. </w:t>
      </w:r>
      <w:r w:rsidR="00E46F7D">
        <w:rPr>
          <w:rFonts w:ascii="Times New Roman" w:hAnsi="Times New Roman" w:cs="Times New Roman"/>
          <w:sz w:val="24"/>
          <w:szCs w:val="24"/>
        </w:rPr>
        <w:t>Теоретико-правового статуса физических лиц</w:t>
      </w:r>
      <w:r w:rsidR="006212F5">
        <w:rPr>
          <w:rFonts w:ascii="Times New Roman" w:hAnsi="Times New Roman" w:cs="Times New Roman"/>
          <w:sz w:val="24"/>
          <w:szCs w:val="24"/>
        </w:rPr>
        <w:t xml:space="preserve">,  </w:t>
      </w:r>
      <w:r w:rsidR="00E46F7D">
        <w:rPr>
          <w:rFonts w:ascii="Times New Roman" w:hAnsi="Times New Roman" w:cs="Times New Roman"/>
          <w:sz w:val="24"/>
          <w:szCs w:val="24"/>
        </w:rPr>
        <w:t>юрид</w:t>
      </w:r>
      <w:r w:rsidR="006212F5">
        <w:rPr>
          <w:rFonts w:ascii="Times New Roman" w:hAnsi="Times New Roman" w:cs="Times New Roman"/>
          <w:sz w:val="24"/>
          <w:szCs w:val="24"/>
        </w:rPr>
        <w:t>и</w:t>
      </w:r>
      <w:r w:rsidR="00E46F7D">
        <w:rPr>
          <w:rFonts w:ascii="Times New Roman" w:hAnsi="Times New Roman" w:cs="Times New Roman"/>
          <w:sz w:val="24"/>
          <w:szCs w:val="24"/>
        </w:rPr>
        <w:t>ческих лиц</w:t>
      </w:r>
      <w:r w:rsidR="006212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212F5">
        <w:rPr>
          <w:rFonts w:ascii="Times New Roman" w:hAnsi="Times New Roman" w:cs="Times New Roman"/>
          <w:sz w:val="24"/>
          <w:szCs w:val="24"/>
        </w:rPr>
        <w:t>педпринимателей</w:t>
      </w:r>
      <w:proofErr w:type="spellEnd"/>
      <w:r w:rsidR="006212F5">
        <w:rPr>
          <w:rFonts w:ascii="Times New Roman" w:hAnsi="Times New Roman" w:cs="Times New Roman"/>
          <w:sz w:val="24"/>
          <w:szCs w:val="24"/>
        </w:rPr>
        <w:t xml:space="preserve"> </w:t>
      </w:r>
      <w:r w:rsidR="00E46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F7D" w:rsidRPr="002F3654">
        <w:rPr>
          <w:rFonts w:ascii="Times New Roman" w:hAnsi="Times New Roman" w:cs="Times New Roman"/>
          <w:sz w:val="24"/>
          <w:szCs w:val="24"/>
        </w:rPr>
        <w:t>админстра</w:t>
      </w:r>
      <w:r w:rsidR="00E46F7D">
        <w:rPr>
          <w:rFonts w:ascii="Times New Roman" w:hAnsi="Times New Roman" w:cs="Times New Roman"/>
          <w:sz w:val="24"/>
          <w:szCs w:val="24"/>
        </w:rPr>
        <w:t>т</w:t>
      </w:r>
      <w:r w:rsidR="006212F5">
        <w:rPr>
          <w:rFonts w:ascii="Times New Roman" w:hAnsi="Times New Roman" w:cs="Times New Roman"/>
          <w:sz w:val="24"/>
          <w:szCs w:val="24"/>
        </w:rPr>
        <w:t>ивно-процессуальной</w:t>
      </w:r>
      <w:proofErr w:type="spellEnd"/>
      <w:r w:rsidR="006212F5">
        <w:rPr>
          <w:rFonts w:ascii="Times New Roman" w:hAnsi="Times New Roman" w:cs="Times New Roman"/>
          <w:sz w:val="24"/>
          <w:szCs w:val="24"/>
        </w:rPr>
        <w:t xml:space="preserve"> деятельности. </w:t>
      </w:r>
    </w:p>
    <w:p w:rsidR="00474BBE" w:rsidRPr="00474BBE" w:rsidRDefault="00474BBE" w:rsidP="008A45E4">
      <w:pPr>
        <w:spacing w:after="13"/>
        <w:rPr>
          <w:rFonts w:ascii="Times New Roman" w:hAnsi="Times New Roman" w:cs="Times New Roman"/>
          <w:sz w:val="24"/>
          <w:szCs w:val="24"/>
        </w:rPr>
      </w:pPr>
    </w:p>
    <w:p w:rsidR="008A45E4" w:rsidRPr="00474BBE" w:rsidRDefault="008A45E4" w:rsidP="008A45E4">
      <w:pPr>
        <w:spacing w:after="13"/>
        <w:rPr>
          <w:rFonts w:ascii="Times New Roman" w:hAnsi="Times New Roman" w:cs="Times New Roman"/>
          <w:b/>
          <w:sz w:val="24"/>
          <w:szCs w:val="24"/>
        </w:rPr>
      </w:pPr>
      <w:r w:rsidRPr="00474BBE">
        <w:rPr>
          <w:rFonts w:ascii="Times New Roman" w:hAnsi="Times New Roman" w:cs="Times New Roman"/>
          <w:b/>
          <w:sz w:val="24"/>
          <w:szCs w:val="24"/>
        </w:rPr>
        <w:t>6. Регистрационное и лицензионно-разрешительное производство.</w:t>
      </w:r>
    </w:p>
    <w:p w:rsidR="008A45E4" w:rsidRPr="007E4DF8" w:rsidRDefault="007F66BC" w:rsidP="008A45E4">
      <w:pPr>
        <w:spacing w:after="13"/>
        <w:rPr>
          <w:rFonts w:ascii="Times New Roman" w:eastAsia="TimesNewRomanPSMT-Identity-H" w:hAnsi="Times New Roman" w:cs="Times New Roman"/>
          <w:sz w:val="24"/>
          <w:szCs w:val="24"/>
        </w:rPr>
      </w:pPr>
      <w:r w:rsidRPr="00474BBE">
        <w:rPr>
          <w:rFonts w:ascii="Times New Roman" w:hAnsi="Times New Roman" w:cs="Times New Roman"/>
          <w:sz w:val="24"/>
          <w:szCs w:val="24"/>
        </w:rPr>
        <w:t>Понятие, принципы и виды административно-процессуальной деятельности</w:t>
      </w:r>
      <w:r w:rsidRPr="00474BBE">
        <w:rPr>
          <w:rFonts w:ascii="Times New Roman" w:eastAsia="TimesNewRomanPSMT-Identity-H" w:hAnsi="Times New Roman" w:cs="Times New Roman"/>
          <w:b/>
          <w:sz w:val="24"/>
          <w:szCs w:val="24"/>
        </w:rPr>
        <w:t>.</w:t>
      </w:r>
      <w:r w:rsidR="00AD5B54">
        <w:rPr>
          <w:rFonts w:ascii="Times New Roman" w:eastAsia="TimesNewRomanPSMT-Identity-H" w:hAnsi="Times New Roman" w:cs="Times New Roman"/>
          <w:b/>
          <w:sz w:val="24"/>
          <w:szCs w:val="24"/>
        </w:rPr>
        <w:t xml:space="preserve"> </w:t>
      </w:r>
      <w:r w:rsidR="00AD5B54" w:rsidRPr="00AD5B54">
        <w:rPr>
          <w:rFonts w:ascii="Times New Roman" w:eastAsia="TimesNewRomanPSMT-Identity-H" w:hAnsi="Times New Roman" w:cs="Times New Roman"/>
          <w:sz w:val="24"/>
          <w:szCs w:val="24"/>
        </w:rPr>
        <w:t>Регистрацион</w:t>
      </w:r>
      <w:r w:rsidR="00AD5B54">
        <w:rPr>
          <w:rFonts w:ascii="Times New Roman" w:eastAsia="TimesNewRomanPSMT-Identity-H" w:hAnsi="Times New Roman" w:cs="Times New Roman"/>
          <w:sz w:val="24"/>
          <w:szCs w:val="24"/>
        </w:rPr>
        <w:t xml:space="preserve">ное производство  в </w:t>
      </w:r>
      <w:proofErr w:type="spellStart"/>
      <w:r w:rsidR="00AD5B54" w:rsidRPr="002F3654">
        <w:rPr>
          <w:rFonts w:ascii="Times New Roman" w:hAnsi="Times New Roman" w:cs="Times New Roman"/>
          <w:sz w:val="24"/>
          <w:szCs w:val="24"/>
        </w:rPr>
        <w:t>админстра</w:t>
      </w:r>
      <w:r w:rsidR="00AD5B54">
        <w:rPr>
          <w:rFonts w:ascii="Times New Roman" w:hAnsi="Times New Roman" w:cs="Times New Roman"/>
          <w:sz w:val="24"/>
          <w:szCs w:val="24"/>
        </w:rPr>
        <w:t>тивно</w:t>
      </w:r>
      <w:r w:rsidR="00C70230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C70230">
        <w:rPr>
          <w:rFonts w:ascii="Times New Roman" w:hAnsi="Times New Roman" w:cs="Times New Roman"/>
          <w:sz w:val="24"/>
          <w:szCs w:val="24"/>
        </w:rPr>
        <w:t xml:space="preserve"> </w:t>
      </w:r>
      <w:r w:rsidR="00AD5B54">
        <w:rPr>
          <w:rFonts w:ascii="Times New Roman" w:hAnsi="Times New Roman" w:cs="Times New Roman"/>
          <w:sz w:val="24"/>
          <w:szCs w:val="24"/>
        </w:rPr>
        <w:t xml:space="preserve"> процессе.</w:t>
      </w:r>
      <w:r w:rsidR="007E4DF8" w:rsidRPr="007E4D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DF8">
        <w:rPr>
          <w:rFonts w:ascii="Times New Roman" w:hAnsi="Times New Roman" w:cs="Times New Roman"/>
          <w:sz w:val="24"/>
          <w:szCs w:val="24"/>
        </w:rPr>
        <w:t>Л</w:t>
      </w:r>
      <w:r w:rsidR="007E4DF8" w:rsidRPr="007E4DF8">
        <w:rPr>
          <w:rFonts w:ascii="Times New Roman" w:hAnsi="Times New Roman" w:cs="Times New Roman"/>
          <w:sz w:val="24"/>
          <w:szCs w:val="24"/>
        </w:rPr>
        <w:t>ицензионно-</w:t>
      </w:r>
      <w:r w:rsidR="007E4DF8" w:rsidRPr="007E4DF8">
        <w:rPr>
          <w:rFonts w:ascii="Times New Roman" w:hAnsi="Times New Roman" w:cs="Times New Roman"/>
          <w:sz w:val="24"/>
          <w:szCs w:val="24"/>
        </w:rPr>
        <w:lastRenderedPageBreak/>
        <w:t>разрешительное производство</w:t>
      </w:r>
      <w:r w:rsidR="007E4DF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E4DF8">
        <w:rPr>
          <w:rFonts w:ascii="Times New Roman" w:hAnsi="Times New Roman" w:cs="Times New Roman"/>
          <w:sz w:val="24"/>
          <w:szCs w:val="24"/>
        </w:rPr>
        <w:t>админстративном</w:t>
      </w:r>
      <w:proofErr w:type="spellEnd"/>
      <w:r w:rsidR="007E4DF8">
        <w:rPr>
          <w:rFonts w:ascii="Times New Roman" w:hAnsi="Times New Roman" w:cs="Times New Roman"/>
          <w:sz w:val="24"/>
          <w:szCs w:val="24"/>
        </w:rPr>
        <w:t xml:space="preserve"> процессе. Обычное производство и </w:t>
      </w:r>
      <w:proofErr w:type="gramStart"/>
      <w:r w:rsidR="007E4DF8">
        <w:rPr>
          <w:rFonts w:ascii="Times New Roman" w:hAnsi="Times New Roman" w:cs="Times New Roman"/>
          <w:sz w:val="24"/>
          <w:szCs w:val="24"/>
        </w:rPr>
        <w:t>особые</w:t>
      </w:r>
      <w:proofErr w:type="gramEnd"/>
      <w:r w:rsidR="007E4DF8">
        <w:rPr>
          <w:rFonts w:ascii="Times New Roman" w:hAnsi="Times New Roman" w:cs="Times New Roman"/>
          <w:sz w:val="24"/>
          <w:szCs w:val="24"/>
        </w:rPr>
        <w:t xml:space="preserve"> производство в </w:t>
      </w:r>
      <w:r w:rsidR="000F68FA">
        <w:rPr>
          <w:rFonts w:ascii="Times New Roman" w:hAnsi="Times New Roman" w:cs="Times New Roman"/>
          <w:sz w:val="24"/>
          <w:szCs w:val="24"/>
        </w:rPr>
        <w:t xml:space="preserve"> рассмотрении  дел </w:t>
      </w:r>
      <w:proofErr w:type="spellStart"/>
      <w:r w:rsidR="007E4DF8">
        <w:rPr>
          <w:rFonts w:ascii="Times New Roman" w:hAnsi="Times New Roman" w:cs="Times New Roman"/>
          <w:sz w:val="24"/>
          <w:szCs w:val="24"/>
        </w:rPr>
        <w:t>админстративном</w:t>
      </w:r>
      <w:proofErr w:type="spellEnd"/>
      <w:r w:rsidR="007E4DF8">
        <w:rPr>
          <w:rFonts w:ascii="Times New Roman" w:hAnsi="Times New Roman" w:cs="Times New Roman"/>
          <w:sz w:val="24"/>
          <w:szCs w:val="24"/>
        </w:rPr>
        <w:t xml:space="preserve"> процессе.</w:t>
      </w:r>
    </w:p>
    <w:p w:rsidR="00474BBE" w:rsidRPr="00474BBE" w:rsidRDefault="00474BBE" w:rsidP="008A45E4">
      <w:pPr>
        <w:spacing w:after="13"/>
        <w:rPr>
          <w:rFonts w:ascii="Times New Roman" w:eastAsia="TimesNewRomanPSMT-Identity-H" w:hAnsi="Times New Roman" w:cs="Times New Roman"/>
          <w:b/>
          <w:sz w:val="24"/>
          <w:szCs w:val="24"/>
        </w:rPr>
      </w:pPr>
    </w:p>
    <w:p w:rsidR="007F66BC" w:rsidRPr="00474BBE" w:rsidRDefault="007F66BC" w:rsidP="008A45E4">
      <w:pPr>
        <w:spacing w:after="13"/>
        <w:rPr>
          <w:rFonts w:ascii="Times New Roman" w:hAnsi="Times New Roman" w:cs="Times New Roman"/>
          <w:b/>
          <w:sz w:val="24"/>
          <w:szCs w:val="24"/>
        </w:rPr>
      </w:pPr>
      <w:r w:rsidRPr="00474BBE">
        <w:rPr>
          <w:rFonts w:ascii="Times New Roman" w:eastAsia="TimesNewRomanPSMT-Identity-H" w:hAnsi="Times New Roman" w:cs="Times New Roman"/>
          <w:b/>
          <w:sz w:val="24"/>
          <w:szCs w:val="24"/>
        </w:rPr>
        <w:t>7.</w:t>
      </w:r>
      <w:r w:rsidRPr="00474BBE">
        <w:rPr>
          <w:rFonts w:ascii="Times New Roman" w:hAnsi="Times New Roman" w:cs="Times New Roman"/>
          <w:b/>
          <w:sz w:val="24"/>
          <w:szCs w:val="24"/>
        </w:rPr>
        <w:t xml:space="preserve"> Процедуры введения и осуществления, специальных административно-правовых режимов.</w:t>
      </w:r>
    </w:p>
    <w:p w:rsidR="007F66BC" w:rsidRPr="00474BBE" w:rsidRDefault="007F66BC" w:rsidP="007F66BC">
      <w:pPr>
        <w:spacing w:after="13"/>
        <w:rPr>
          <w:rFonts w:ascii="Times New Roman" w:hAnsi="Times New Roman" w:cs="Times New Roman"/>
          <w:sz w:val="24"/>
          <w:szCs w:val="24"/>
        </w:rPr>
      </w:pPr>
      <w:r w:rsidRPr="00474BBE">
        <w:rPr>
          <w:rFonts w:ascii="Times New Roman" w:hAnsi="Times New Roman" w:cs="Times New Roman"/>
          <w:sz w:val="24"/>
          <w:szCs w:val="24"/>
        </w:rPr>
        <w:t xml:space="preserve">Исключительные правовые режимы как особая группа </w:t>
      </w:r>
      <w:proofErr w:type="gramStart"/>
      <w:r w:rsidRPr="00474BBE">
        <w:rPr>
          <w:rFonts w:ascii="Times New Roman" w:hAnsi="Times New Roman" w:cs="Times New Roman"/>
          <w:sz w:val="24"/>
          <w:szCs w:val="24"/>
        </w:rPr>
        <w:t>административно-правовых</w:t>
      </w:r>
      <w:proofErr w:type="gramEnd"/>
    </w:p>
    <w:p w:rsidR="007F66BC" w:rsidRDefault="007F66BC" w:rsidP="007F66BC">
      <w:pPr>
        <w:spacing w:after="13"/>
        <w:rPr>
          <w:rFonts w:ascii="Times New Roman" w:hAnsi="Times New Roman" w:cs="Times New Roman"/>
          <w:sz w:val="24"/>
          <w:szCs w:val="24"/>
        </w:rPr>
      </w:pPr>
      <w:proofErr w:type="spellStart"/>
      <w:r w:rsidRPr="00474BBE">
        <w:rPr>
          <w:rFonts w:ascii="Times New Roman" w:hAnsi="Times New Roman" w:cs="Times New Roman"/>
          <w:sz w:val="24"/>
          <w:szCs w:val="24"/>
        </w:rPr>
        <w:t>режимов</w:t>
      </w:r>
      <w:proofErr w:type="gramStart"/>
      <w:r w:rsidRPr="00474BBE">
        <w:rPr>
          <w:rFonts w:ascii="Times New Roman" w:hAnsi="Times New Roman" w:cs="Times New Roman"/>
          <w:sz w:val="24"/>
          <w:szCs w:val="24"/>
        </w:rPr>
        <w:t>.</w:t>
      </w:r>
      <w:r w:rsidR="00BD732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D7326">
        <w:rPr>
          <w:rFonts w:ascii="Times New Roman" w:hAnsi="Times New Roman" w:cs="Times New Roman"/>
          <w:sz w:val="24"/>
          <w:szCs w:val="24"/>
        </w:rPr>
        <w:t>онятие</w:t>
      </w:r>
      <w:proofErr w:type="spellEnd"/>
      <w:r w:rsidR="00BD7326">
        <w:rPr>
          <w:rFonts w:ascii="Times New Roman" w:hAnsi="Times New Roman" w:cs="Times New Roman"/>
          <w:sz w:val="24"/>
          <w:szCs w:val="24"/>
        </w:rPr>
        <w:t xml:space="preserve"> и принципы процедуры  вв</w:t>
      </w:r>
      <w:r w:rsidR="00F62092">
        <w:rPr>
          <w:rFonts w:ascii="Times New Roman" w:hAnsi="Times New Roman" w:cs="Times New Roman"/>
          <w:sz w:val="24"/>
          <w:szCs w:val="24"/>
        </w:rPr>
        <w:t xml:space="preserve">едения и осуществления специальных </w:t>
      </w:r>
      <w:proofErr w:type="spellStart"/>
      <w:r w:rsidR="00F62092">
        <w:rPr>
          <w:rFonts w:ascii="Times New Roman" w:hAnsi="Times New Roman" w:cs="Times New Roman"/>
          <w:sz w:val="24"/>
          <w:szCs w:val="24"/>
        </w:rPr>
        <w:t>админстративно-правовых</w:t>
      </w:r>
      <w:proofErr w:type="spellEnd"/>
      <w:r w:rsidR="00F62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092">
        <w:rPr>
          <w:rFonts w:ascii="Times New Roman" w:hAnsi="Times New Roman" w:cs="Times New Roman"/>
          <w:sz w:val="24"/>
          <w:szCs w:val="24"/>
        </w:rPr>
        <w:t>режимов.Стадии</w:t>
      </w:r>
      <w:proofErr w:type="spellEnd"/>
      <w:r w:rsidR="00F62092">
        <w:rPr>
          <w:rFonts w:ascii="Times New Roman" w:hAnsi="Times New Roman" w:cs="Times New Roman"/>
          <w:sz w:val="24"/>
          <w:szCs w:val="24"/>
        </w:rPr>
        <w:t xml:space="preserve"> и субъекты процедуры введения и осуществления специальных </w:t>
      </w:r>
      <w:proofErr w:type="spellStart"/>
      <w:r w:rsidR="00F62092">
        <w:rPr>
          <w:rFonts w:ascii="Times New Roman" w:hAnsi="Times New Roman" w:cs="Times New Roman"/>
          <w:sz w:val="24"/>
          <w:szCs w:val="24"/>
        </w:rPr>
        <w:t>админстративно-правовых</w:t>
      </w:r>
      <w:proofErr w:type="spellEnd"/>
      <w:r w:rsidR="00F62092">
        <w:rPr>
          <w:rFonts w:ascii="Times New Roman" w:hAnsi="Times New Roman" w:cs="Times New Roman"/>
          <w:sz w:val="24"/>
          <w:szCs w:val="24"/>
        </w:rPr>
        <w:t xml:space="preserve"> режимов.  </w:t>
      </w:r>
    </w:p>
    <w:p w:rsidR="00474BBE" w:rsidRPr="00474BBE" w:rsidRDefault="00474BBE" w:rsidP="007F66BC">
      <w:pPr>
        <w:spacing w:after="13"/>
        <w:rPr>
          <w:rFonts w:ascii="Times New Roman" w:hAnsi="Times New Roman" w:cs="Times New Roman"/>
          <w:sz w:val="24"/>
          <w:szCs w:val="24"/>
        </w:rPr>
      </w:pPr>
    </w:p>
    <w:p w:rsidR="007F66BC" w:rsidRPr="00474BBE" w:rsidRDefault="007F66BC" w:rsidP="008A45E4">
      <w:pPr>
        <w:spacing w:after="1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4BBE">
        <w:rPr>
          <w:rFonts w:ascii="Times New Roman" w:hAnsi="Times New Roman" w:cs="Times New Roman"/>
          <w:b/>
          <w:sz w:val="24"/>
          <w:szCs w:val="24"/>
        </w:rPr>
        <w:t>8.</w:t>
      </w:r>
      <w:r w:rsidRPr="00474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Административно-нормотворческий процесс как вид административно-процессуальной деятельности.</w:t>
      </w:r>
    </w:p>
    <w:p w:rsidR="007F66BC" w:rsidRPr="00F62092" w:rsidRDefault="007F66BC" w:rsidP="008A45E4">
      <w:pPr>
        <w:spacing w:after="13"/>
        <w:rPr>
          <w:rFonts w:ascii="Times New Roman" w:hAnsi="Times New Roman" w:cs="Times New Roman"/>
          <w:sz w:val="24"/>
          <w:szCs w:val="24"/>
        </w:rPr>
      </w:pPr>
      <w:r w:rsidRPr="00474BBE">
        <w:rPr>
          <w:rFonts w:ascii="Times New Roman" w:hAnsi="Times New Roman" w:cs="Times New Roman"/>
          <w:sz w:val="24"/>
          <w:szCs w:val="24"/>
        </w:rPr>
        <w:t xml:space="preserve">Законодательная основа процедуры введения и осуществления, специальных административно-правовых </w:t>
      </w:r>
      <w:proofErr w:type="spellStart"/>
      <w:r w:rsidRPr="00474BBE">
        <w:rPr>
          <w:rFonts w:ascii="Times New Roman" w:hAnsi="Times New Roman" w:cs="Times New Roman"/>
          <w:sz w:val="24"/>
          <w:szCs w:val="24"/>
        </w:rPr>
        <w:t>режимов</w:t>
      </w:r>
      <w:proofErr w:type="gramStart"/>
      <w:r w:rsidRPr="00474BBE">
        <w:rPr>
          <w:rFonts w:ascii="Times New Roman" w:hAnsi="Times New Roman" w:cs="Times New Roman"/>
          <w:sz w:val="24"/>
          <w:szCs w:val="24"/>
        </w:rPr>
        <w:t>.</w:t>
      </w:r>
      <w:r w:rsidR="00F6209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62092">
        <w:rPr>
          <w:rFonts w:ascii="Times New Roman" w:hAnsi="Times New Roman" w:cs="Times New Roman"/>
          <w:sz w:val="24"/>
          <w:szCs w:val="24"/>
        </w:rPr>
        <w:t>сновные</w:t>
      </w:r>
      <w:proofErr w:type="spellEnd"/>
      <w:r w:rsidR="00F62092">
        <w:rPr>
          <w:rFonts w:ascii="Times New Roman" w:hAnsi="Times New Roman" w:cs="Times New Roman"/>
          <w:sz w:val="24"/>
          <w:szCs w:val="24"/>
        </w:rPr>
        <w:t xml:space="preserve">  черты </w:t>
      </w:r>
      <w:r w:rsidR="00F6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административно-нормотворческого </w:t>
      </w:r>
      <w:r w:rsidR="00F62092" w:rsidRPr="00F62092">
        <w:rPr>
          <w:rFonts w:ascii="Times New Roman" w:hAnsi="Times New Roman" w:cs="Times New Roman"/>
          <w:color w:val="000000" w:themeColor="text1"/>
          <w:sz w:val="24"/>
          <w:szCs w:val="24"/>
        </w:rPr>
        <w:t>процесс</w:t>
      </w:r>
      <w:r w:rsidR="00F6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 </w:t>
      </w:r>
      <w:proofErr w:type="gramStart"/>
      <w:r w:rsidR="00F6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Осуществление  и создания правовой </w:t>
      </w:r>
      <w:proofErr w:type="spellStart"/>
      <w:r w:rsidR="00F62092">
        <w:rPr>
          <w:rFonts w:ascii="Times New Roman" w:hAnsi="Times New Roman" w:cs="Times New Roman"/>
          <w:color w:val="000000" w:themeColor="text1"/>
          <w:sz w:val="24"/>
          <w:szCs w:val="24"/>
        </w:rPr>
        <w:t>базый</w:t>
      </w:r>
      <w:proofErr w:type="spellEnd"/>
      <w:r w:rsidR="00E86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реализации законов. </w:t>
      </w:r>
      <w:proofErr w:type="spellStart"/>
      <w:proofErr w:type="gramEnd"/>
      <w:r w:rsidR="00E860BD">
        <w:rPr>
          <w:rFonts w:ascii="Times New Roman" w:hAnsi="Times New Roman" w:cs="Times New Roman"/>
          <w:color w:val="000000" w:themeColor="text1"/>
          <w:sz w:val="24"/>
          <w:szCs w:val="24"/>
        </w:rPr>
        <w:t>Админстративн</w:t>
      </w:r>
      <w:proofErr w:type="gramStart"/>
      <w:r w:rsidR="00E860B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spellEnd"/>
      <w:r w:rsidR="00E860B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 w:rsidR="00E86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60BD">
        <w:rPr>
          <w:rFonts w:ascii="Times New Roman" w:hAnsi="Times New Roman" w:cs="Times New Roman"/>
          <w:color w:val="000000" w:themeColor="text1"/>
          <w:sz w:val="24"/>
          <w:szCs w:val="24"/>
        </w:rPr>
        <w:t>правонаделительный</w:t>
      </w:r>
      <w:proofErr w:type="spellEnd"/>
      <w:r w:rsidR="00E86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процесс.</w:t>
      </w:r>
    </w:p>
    <w:p w:rsidR="00474BBE" w:rsidRPr="00474BBE" w:rsidRDefault="00474BBE" w:rsidP="008A45E4">
      <w:pPr>
        <w:spacing w:after="13"/>
        <w:rPr>
          <w:rFonts w:ascii="Times New Roman" w:hAnsi="Times New Roman" w:cs="Times New Roman"/>
          <w:sz w:val="24"/>
          <w:szCs w:val="24"/>
        </w:rPr>
      </w:pPr>
    </w:p>
    <w:p w:rsidR="008A45E4" w:rsidRPr="00474BBE" w:rsidRDefault="00CF0E0D" w:rsidP="008A45E4">
      <w:pPr>
        <w:spacing w:after="13"/>
        <w:rPr>
          <w:rFonts w:ascii="Times New Roman" w:hAnsi="Times New Roman" w:cs="Times New Roman"/>
          <w:b/>
          <w:sz w:val="24"/>
          <w:szCs w:val="24"/>
        </w:rPr>
      </w:pPr>
      <w:r w:rsidRPr="00474BBE">
        <w:rPr>
          <w:rFonts w:ascii="Times New Roman" w:hAnsi="Times New Roman" w:cs="Times New Roman"/>
          <w:b/>
          <w:sz w:val="24"/>
          <w:szCs w:val="24"/>
        </w:rPr>
        <w:t>9. Процедуры рассмотрения предложений, заявлений, заключения административного договора.</w:t>
      </w:r>
    </w:p>
    <w:p w:rsidR="00474BBE" w:rsidRDefault="00CF0E0D" w:rsidP="00CF0E0D">
      <w:pPr>
        <w:spacing w:after="11"/>
        <w:jc w:val="both"/>
        <w:rPr>
          <w:rFonts w:ascii="Times New Roman" w:hAnsi="Times New Roman" w:cs="Times New Roman"/>
          <w:sz w:val="24"/>
          <w:szCs w:val="24"/>
        </w:rPr>
      </w:pPr>
      <w:r w:rsidRPr="00474BBE">
        <w:rPr>
          <w:rFonts w:ascii="Times New Roman" w:hAnsi="Times New Roman" w:cs="Times New Roman"/>
          <w:sz w:val="24"/>
          <w:szCs w:val="24"/>
        </w:rPr>
        <w:t>Административно-нормотворческий процесс как вид административно-процессуальной деятельности.</w:t>
      </w:r>
      <w:r w:rsidR="00E860BD">
        <w:rPr>
          <w:rFonts w:ascii="Times New Roman" w:hAnsi="Times New Roman" w:cs="Times New Roman"/>
          <w:sz w:val="24"/>
          <w:szCs w:val="24"/>
        </w:rPr>
        <w:t xml:space="preserve"> Право на обжалование  в </w:t>
      </w:r>
      <w:proofErr w:type="spellStart"/>
      <w:r w:rsidR="00E860BD">
        <w:rPr>
          <w:rFonts w:ascii="Times New Roman" w:hAnsi="Times New Roman" w:cs="Times New Roman"/>
          <w:sz w:val="24"/>
          <w:szCs w:val="24"/>
        </w:rPr>
        <w:t>админстративном</w:t>
      </w:r>
      <w:proofErr w:type="spellEnd"/>
      <w:r w:rsidR="00E86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0BD">
        <w:rPr>
          <w:rFonts w:ascii="Times New Roman" w:hAnsi="Times New Roman" w:cs="Times New Roman"/>
          <w:sz w:val="24"/>
          <w:szCs w:val="24"/>
        </w:rPr>
        <w:t>процессе</w:t>
      </w:r>
      <w:proofErr w:type="gramStart"/>
      <w:r w:rsidR="00E860B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E860BD">
        <w:rPr>
          <w:rFonts w:ascii="Times New Roman" w:hAnsi="Times New Roman" w:cs="Times New Roman"/>
          <w:sz w:val="24"/>
          <w:szCs w:val="24"/>
        </w:rPr>
        <w:t>рава</w:t>
      </w:r>
      <w:proofErr w:type="spellEnd"/>
      <w:r w:rsidR="00E860BD">
        <w:rPr>
          <w:rFonts w:ascii="Times New Roman" w:hAnsi="Times New Roman" w:cs="Times New Roman"/>
          <w:sz w:val="24"/>
          <w:szCs w:val="24"/>
        </w:rPr>
        <w:t xml:space="preserve"> граждан, подавших обращение и </w:t>
      </w:r>
      <w:proofErr w:type="spellStart"/>
      <w:r w:rsidR="00E860BD">
        <w:rPr>
          <w:rFonts w:ascii="Times New Roman" w:hAnsi="Times New Roman" w:cs="Times New Roman"/>
          <w:sz w:val="24"/>
          <w:szCs w:val="24"/>
        </w:rPr>
        <w:t>заявление.</w:t>
      </w:r>
      <w:r w:rsidR="0028087B">
        <w:rPr>
          <w:rFonts w:ascii="Times New Roman" w:hAnsi="Times New Roman" w:cs="Times New Roman"/>
          <w:sz w:val="24"/>
          <w:szCs w:val="24"/>
        </w:rPr>
        <w:t>Рассмотрение</w:t>
      </w:r>
      <w:proofErr w:type="spellEnd"/>
      <w:r w:rsidR="0028087B">
        <w:rPr>
          <w:rFonts w:ascii="Times New Roman" w:hAnsi="Times New Roman" w:cs="Times New Roman"/>
          <w:sz w:val="24"/>
          <w:szCs w:val="24"/>
        </w:rPr>
        <w:t xml:space="preserve"> жалобы.</w:t>
      </w:r>
    </w:p>
    <w:p w:rsidR="00474BBE" w:rsidRPr="00474BBE" w:rsidRDefault="00474BBE" w:rsidP="00CF0E0D">
      <w:pPr>
        <w:spacing w:after="11"/>
        <w:jc w:val="both"/>
        <w:rPr>
          <w:rFonts w:ascii="Times New Roman" w:hAnsi="Times New Roman" w:cs="Times New Roman"/>
          <w:sz w:val="24"/>
          <w:szCs w:val="24"/>
        </w:rPr>
      </w:pPr>
    </w:p>
    <w:p w:rsidR="00CF0E0D" w:rsidRPr="00474BBE" w:rsidRDefault="00CF0E0D" w:rsidP="00CF0E0D">
      <w:pPr>
        <w:spacing w:after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BBE">
        <w:rPr>
          <w:rFonts w:ascii="Times New Roman" w:hAnsi="Times New Roman" w:cs="Times New Roman"/>
          <w:b/>
          <w:sz w:val="24"/>
          <w:szCs w:val="24"/>
        </w:rPr>
        <w:t>10.Понятие и цели административного взыскания</w:t>
      </w:r>
      <w:r w:rsidR="00474BBE">
        <w:rPr>
          <w:rFonts w:ascii="Times New Roman" w:hAnsi="Times New Roman" w:cs="Times New Roman"/>
          <w:b/>
          <w:sz w:val="24"/>
          <w:szCs w:val="24"/>
        </w:rPr>
        <w:t>.</w:t>
      </w:r>
    </w:p>
    <w:p w:rsidR="0028087B" w:rsidRDefault="0028087B" w:rsidP="00CF0E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 и цели административного</w:t>
      </w:r>
      <w:r w:rsidR="00CF0E0D" w:rsidRPr="0047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E0D" w:rsidRPr="00474BBE">
        <w:rPr>
          <w:rFonts w:ascii="Times New Roman" w:hAnsi="Times New Roman" w:cs="Times New Roman"/>
          <w:sz w:val="24"/>
          <w:szCs w:val="24"/>
        </w:rPr>
        <w:t>взыскани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gramStart"/>
      <w:r w:rsidR="00CF0E0D" w:rsidRPr="00474BBE">
        <w:rPr>
          <w:rFonts w:ascii="Times New Roman" w:hAnsi="Times New Roman" w:cs="Times New Roman"/>
          <w:b/>
          <w:sz w:val="24"/>
          <w:szCs w:val="24"/>
        </w:rPr>
        <w:t>.</w:t>
      </w:r>
      <w:r w:rsidRPr="0028087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8087B">
        <w:rPr>
          <w:rFonts w:ascii="Times New Roman" w:hAnsi="Times New Roman" w:cs="Times New Roman"/>
          <w:sz w:val="24"/>
          <w:szCs w:val="24"/>
        </w:rPr>
        <w:t>истемы</w:t>
      </w:r>
      <w:proofErr w:type="spellEnd"/>
      <w:r w:rsidRPr="00280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87B">
        <w:rPr>
          <w:rFonts w:ascii="Times New Roman" w:hAnsi="Times New Roman" w:cs="Times New Roman"/>
          <w:sz w:val="24"/>
          <w:szCs w:val="24"/>
        </w:rPr>
        <w:t>админстративного</w:t>
      </w:r>
      <w:proofErr w:type="spellEnd"/>
      <w:r w:rsidRPr="00280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87B">
        <w:rPr>
          <w:rFonts w:ascii="Times New Roman" w:hAnsi="Times New Roman" w:cs="Times New Roman"/>
          <w:sz w:val="24"/>
          <w:szCs w:val="24"/>
        </w:rPr>
        <w:t>взыскания</w:t>
      </w:r>
      <w:r>
        <w:rPr>
          <w:rFonts w:ascii="Times New Roman" w:hAnsi="Times New Roman" w:cs="Times New Roman"/>
          <w:sz w:val="24"/>
          <w:szCs w:val="24"/>
        </w:rPr>
        <w:t>.Характеристика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админстративных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взысканий по качеству и по времени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дейстия.Предуреждение.Правовые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особенности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админстративного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штрафа.</w:t>
      </w:r>
    </w:p>
    <w:p w:rsidR="0028087B" w:rsidRPr="0028087B" w:rsidRDefault="0028087B" w:rsidP="00CF0E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0E0D" w:rsidRPr="00474BBE" w:rsidRDefault="00CF0E0D" w:rsidP="00CF0E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BBE">
        <w:rPr>
          <w:rFonts w:ascii="Times New Roman" w:hAnsi="Times New Roman" w:cs="Times New Roman"/>
          <w:b/>
          <w:sz w:val="24"/>
          <w:szCs w:val="24"/>
        </w:rPr>
        <w:t xml:space="preserve">11.Основные черты </w:t>
      </w:r>
      <w:proofErr w:type="spellStart"/>
      <w:r w:rsidRPr="00474BBE">
        <w:rPr>
          <w:rFonts w:ascii="Times New Roman" w:hAnsi="Times New Roman" w:cs="Times New Roman"/>
          <w:b/>
          <w:sz w:val="24"/>
          <w:szCs w:val="24"/>
        </w:rPr>
        <w:t>юрисдикционной</w:t>
      </w:r>
      <w:proofErr w:type="spellEnd"/>
      <w:r w:rsidRPr="00474BBE">
        <w:rPr>
          <w:rFonts w:ascii="Times New Roman" w:hAnsi="Times New Roman" w:cs="Times New Roman"/>
          <w:b/>
          <w:sz w:val="24"/>
          <w:szCs w:val="24"/>
        </w:rPr>
        <w:t xml:space="preserve"> (правоприменительной) деятельности (административно-правового спора)</w:t>
      </w:r>
      <w:r w:rsidR="00474BBE">
        <w:rPr>
          <w:rFonts w:ascii="Times New Roman" w:hAnsi="Times New Roman" w:cs="Times New Roman"/>
          <w:b/>
          <w:sz w:val="24"/>
          <w:szCs w:val="24"/>
        </w:rPr>
        <w:t>.</w:t>
      </w:r>
    </w:p>
    <w:p w:rsidR="00474BBE" w:rsidRDefault="00CF0E0D" w:rsidP="00CF0E0D">
      <w:pPr>
        <w:jc w:val="both"/>
        <w:rPr>
          <w:rFonts w:ascii="Times New Roman" w:hAnsi="Times New Roman" w:cs="Times New Roman"/>
          <w:sz w:val="24"/>
          <w:szCs w:val="24"/>
        </w:rPr>
      </w:pPr>
      <w:r w:rsidRPr="00474BBE">
        <w:rPr>
          <w:rFonts w:ascii="Times New Roman" w:hAnsi="Times New Roman" w:cs="Times New Roman"/>
          <w:sz w:val="24"/>
          <w:szCs w:val="24"/>
        </w:rPr>
        <w:t xml:space="preserve">Процедуры рассмотрения предложений, заявлений, заключения административного </w:t>
      </w:r>
      <w:proofErr w:type="spellStart"/>
      <w:r w:rsidRPr="00474BBE">
        <w:rPr>
          <w:rFonts w:ascii="Times New Roman" w:hAnsi="Times New Roman" w:cs="Times New Roman"/>
          <w:sz w:val="24"/>
          <w:szCs w:val="24"/>
        </w:rPr>
        <w:t>договора</w:t>
      </w:r>
      <w:proofErr w:type="gramStart"/>
      <w:r w:rsidR="0028087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28087B">
        <w:rPr>
          <w:rFonts w:ascii="Times New Roman" w:hAnsi="Times New Roman" w:cs="Times New Roman"/>
          <w:sz w:val="24"/>
          <w:szCs w:val="24"/>
        </w:rPr>
        <w:t>раво</w:t>
      </w:r>
      <w:proofErr w:type="spellEnd"/>
      <w:r w:rsidR="0028087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28087B">
        <w:rPr>
          <w:rFonts w:ascii="Times New Roman" w:hAnsi="Times New Roman" w:cs="Times New Roman"/>
          <w:sz w:val="24"/>
          <w:szCs w:val="24"/>
        </w:rPr>
        <w:t>обжалование.Процессуальные</w:t>
      </w:r>
      <w:proofErr w:type="spellEnd"/>
      <w:r w:rsidR="0028087B">
        <w:rPr>
          <w:rFonts w:ascii="Times New Roman" w:hAnsi="Times New Roman" w:cs="Times New Roman"/>
          <w:sz w:val="24"/>
          <w:szCs w:val="24"/>
        </w:rPr>
        <w:t xml:space="preserve">  основания для пересмотра постановлений по делам</w:t>
      </w:r>
      <w:r w:rsidR="0028087B" w:rsidRPr="002808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087B" w:rsidRPr="0028087B">
        <w:rPr>
          <w:rFonts w:ascii="Times New Roman" w:hAnsi="Times New Roman" w:cs="Times New Roman"/>
          <w:sz w:val="24"/>
          <w:szCs w:val="24"/>
        </w:rPr>
        <w:t>юрисдикционной</w:t>
      </w:r>
      <w:proofErr w:type="spellEnd"/>
      <w:r w:rsidR="0028087B" w:rsidRPr="0028087B">
        <w:rPr>
          <w:rFonts w:ascii="Times New Roman" w:hAnsi="Times New Roman" w:cs="Times New Roman"/>
          <w:sz w:val="24"/>
          <w:szCs w:val="24"/>
        </w:rPr>
        <w:t xml:space="preserve"> (правоприменительной</w:t>
      </w:r>
      <w:r w:rsidR="0028087B" w:rsidRPr="00474BBE">
        <w:rPr>
          <w:rFonts w:ascii="Times New Roman" w:hAnsi="Times New Roman" w:cs="Times New Roman"/>
          <w:b/>
          <w:sz w:val="24"/>
          <w:szCs w:val="24"/>
        </w:rPr>
        <w:t>)</w:t>
      </w:r>
      <w:r w:rsidR="0028087B" w:rsidRPr="0028087B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28087B">
        <w:rPr>
          <w:rFonts w:ascii="Times New Roman" w:hAnsi="Times New Roman" w:cs="Times New Roman"/>
          <w:sz w:val="24"/>
          <w:szCs w:val="24"/>
        </w:rPr>
        <w:t xml:space="preserve">. Основания к отмене или изменению </w:t>
      </w:r>
      <w:proofErr w:type="spellStart"/>
      <w:r w:rsidR="0028087B">
        <w:rPr>
          <w:rFonts w:ascii="Times New Roman" w:hAnsi="Times New Roman" w:cs="Times New Roman"/>
          <w:sz w:val="24"/>
          <w:szCs w:val="24"/>
        </w:rPr>
        <w:t>постановления</w:t>
      </w:r>
      <w:proofErr w:type="gramStart"/>
      <w:r w:rsidR="0028087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28087B">
        <w:rPr>
          <w:rFonts w:ascii="Times New Roman" w:hAnsi="Times New Roman" w:cs="Times New Roman"/>
          <w:sz w:val="24"/>
          <w:szCs w:val="24"/>
        </w:rPr>
        <w:t>еправильное</w:t>
      </w:r>
      <w:proofErr w:type="spellEnd"/>
      <w:r w:rsidR="0028087B">
        <w:rPr>
          <w:rFonts w:ascii="Times New Roman" w:hAnsi="Times New Roman" w:cs="Times New Roman"/>
          <w:sz w:val="24"/>
          <w:szCs w:val="24"/>
        </w:rPr>
        <w:t xml:space="preserve"> применение закона.</w:t>
      </w:r>
    </w:p>
    <w:p w:rsidR="0028087B" w:rsidRPr="0028087B" w:rsidRDefault="0028087B" w:rsidP="00CF0E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0E0D" w:rsidRPr="00474BBE" w:rsidRDefault="00C20205" w:rsidP="00CF0E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BBE">
        <w:rPr>
          <w:rFonts w:ascii="Times New Roman" w:hAnsi="Times New Roman" w:cs="Times New Roman"/>
          <w:b/>
          <w:sz w:val="24"/>
          <w:szCs w:val="24"/>
        </w:rPr>
        <w:t>12. Общая характеристика производства по делам об административных правонарушениях</w:t>
      </w:r>
      <w:r w:rsidR="00474BBE">
        <w:rPr>
          <w:rFonts w:ascii="Times New Roman" w:hAnsi="Times New Roman" w:cs="Times New Roman"/>
          <w:b/>
          <w:sz w:val="24"/>
          <w:szCs w:val="24"/>
        </w:rPr>
        <w:t>.</w:t>
      </w:r>
    </w:p>
    <w:p w:rsidR="00C20205" w:rsidRDefault="00C20205" w:rsidP="00CF0E0D">
      <w:pPr>
        <w:jc w:val="both"/>
        <w:rPr>
          <w:rFonts w:ascii="Times New Roman" w:hAnsi="Times New Roman" w:cs="Times New Roman"/>
          <w:sz w:val="24"/>
          <w:szCs w:val="24"/>
        </w:rPr>
      </w:pPr>
      <w:r w:rsidRPr="00474BBE">
        <w:rPr>
          <w:rFonts w:ascii="Times New Roman" w:hAnsi="Times New Roman" w:cs="Times New Roman"/>
          <w:sz w:val="24"/>
          <w:szCs w:val="24"/>
        </w:rPr>
        <w:t>Поощрительное производство</w:t>
      </w:r>
      <w:r w:rsidR="0028087B">
        <w:rPr>
          <w:rFonts w:ascii="Times New Roman" w:hAnsi="Times New Roman" w:cs="Times New Roman"/>
          <w:sz w:val="24"/>
          <w:szCs w:val="24"/>
        </w:rPr>
        <w:t>.</w:t>
      </w:r>
      <w:r w:rsidR="00FF4E0F">
        <w:rPr>
          <w:rFonts w:ascii="Times New Roman" w:hAnsi="Times New Roman" w:cs="Times New Roman"/>
          <w:sz w:val="24"/>
          <w:szCs w:val="24"/>
        </w:rPr>
        <w:t xml:space="preserve"> Порядок производства по делу об </w:t>
      </w:r>
      <w:proofErr w:type="spellStart"/>
      <w:r w:rsidR="00FF4E0F">
        <w:rPr>
          <w:rFonts w:ascii="Times New Roman" w:hAnsi="Times New Roman" w:cs="Times New Roman"/>
          <w:sz w:val="24"/>
          <w:szCs w:val="24"/>
        </w:rPr>
        <w:t>админстративном</w:t>
      </w:r>
      <w:proofErr w:type="spellEnd"/>
      <w:r w:rsidR="00FF4E0F">
        <w:rPr>
          <w:rFonts w:ascii="Times New Roman" w:hAnsi="Times New Roman" w:cs="Times New Roman"/>
          <w:sz w:val="24"/>
          <w:szCs w:val="24"/>
        </w:rPr>
        <w:t xml:space="preserve"> правонарушении. Ходатайства по делу об </w:t>
      </w:r>
      <w:proofErr w:type="spellStart"/>
      <w:r w:rsidR="00FF4E0F">
        <w:rPr>
          <w:rFonts w:ascii="Times New Roman" w:hAnsi="Times New Roman" w:cs="Times New Roman"/>
          <w:sz w:val="24"/>
          <w:szCs w:val="24"/>
        </w:rPr>
        <w:t>админстративном</w:t>
      </w:r>
      <w:proofErr w:type="spellEnd"/>
      <w:r w:rsidR="00FF4E0F">
        <w:rPr>
          <w:rFonts w:ascii="Times New Roman" w:hAnsi="Times New Roman" w:cs="Times New Roman"/>
          <w:sz w:val="24"/>
          <w:szCs w:val="24"/>
        </w:rPr>
        <w:t xml:space="preserve"> правонарушении. Обстоятельства, </w:t>
      </w:r>
      <w:proofErr w:type="spellStart"/>
      <w:r w:rsidR="00FF4E0F">
        <w:rPr>
          <w:rFonts w:ascii="Times New Roman" w:hAnsi="Times New Roman" w:cs="Times New Roman"/>
          <w:sz w:val="24"/>
          <w:szCs w:val="24"/>
        </w:rPr>
        <w:t>изключающие</w:t>
      </w:r>
      <w:proofErr w:type="spellEnd"/>
      <w:r w:rsidR="00FF4E0F">
        <w:rPr>
          <w:rFonts w:ascii="Times New Roman" w:hAnsi="Times New Roman" w:cs="Times New Roman"/>
          <w:sz w:val="24"/>
          <w:szCs w:val="24"/>
        </w:rPr>
        <w:t xml:space="preserve"> производство по делу об </w:t>
      </w:r>
      <w:proofErr w:type="spellStart"/>
      <w:r w:rsidR="00FF4E0F">
        <w:rPr>
          <w:rFonts w:ascii="Times New Roman" w:hAnsi="Times New Roman" w:cs="Times New Roman"/>
          <w:sz w:val="24"/>
          <w:szCs w:val="24"/>
        </w:rPr>
        <w:t>админстративном</w:t>
      </w:r>
      <w:proofErr w:type="spellEnd"/>
      <w:r w:rsidR="00FF4E0F">
        <w:rPr>
          <w:rFonts w:ascii="Times New Roman" w:hAnsi="Times New Roman" w:cs="Times New Roman"/>
          <w:sz w:val="24"/>
          <w:szCs w:val="24"/>
        </w:rPr>
        <w:t xml:space="preserve"> правонарушении.</w:t>
      </w:r>
    </w:p>
    <w:p w:rsidR="00474BBE" w:rsidRDefault="00474BBE" w:rsidP="00CF0E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1053" w:rsidRPr="00474BBE" w:rsidRDefault="00971053" w:rsidP="00CF0E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0205" w:rsidRPr="00474BBE" w:rsidRDefault="00C20205" w:rsidP="00CF0E0D">
      <w:pPr>
        <w:jc w:val="both"/>
        <w:rPr>
          <w:rFonts w:ascii="Times New Roman" w:hAnsi="Times New Roman" w:cs="Times New Roman"/>
          <w:sz w:val="24"/>
          <w:szCs w:val="24"/>
        </w:rPr>
      </w:pPr>
      <w:r w:rsidRPr="00474BBE">
        <w:rPr>
          <w:rFonts w:ascii="Times New Roman" w:hAnsi="Times New Roman" w:cs="Times New Roman"/>
          <w:b/>
          <w:sz w:val="24"/>
          <w:szCs w:val="24"/>
        </w:rPr>
        <w:lastRenderedPageBreak/>
        <w:t>13. Определение участников административного производства</w:t>
      </w:r>
      <w:r w:rsidR="00474BBE">
        <w:rPr>
          <w:rFonts w:ascii="Times New Roman" w:hAnsi="Times New Roman" w:cs="Times New Roman"/>
          <w:b/>
          <w:sz w:val="24"/>
          <w:szCs w:val="24"/>
        </w:rPr>
        <w:t>.</w:t>
      </w:r>
      <w:r w:rsidRPr="00474B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4BBE" w:rsidRDefault="00C20205" w:rsidP="00CF0E0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4BBE">
        <w:rPr>
          <w:rFonts w:ascii="Times New Roman" w:hAnsi="Times New Roman" w:cs="Times New Roman"/>
          <w:sz w:val="24"/>
          <w:szCs w:val="24"/>
        </w:rPr>
        <w:t>Объяснить понятие, место и значение сроков в административном процессе</w:t>
      </w:r>
      <w:r w:rsidRPr="00474BB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F1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1B7E" w:rsidRPr="00EF1B7E">
        <w:rPr>
          <w:rFonts w:ascii="Times New Roman" w:hAnsi="Times New Roman" w:cs="Times New Roman"/>
          <w:bCs/>
          <w:sz w:val="24"/>
          <w:szCs w:val="24"/>
        </w:rPr>
        <w:t>Потерпевший</w:t>
      </w:r>
      <w:proofErr w:type="gramStart"/>
      <w:r w:rsidR="00EF1B7E">
        <w:rPr>
          <w:rFonts w:ascii="Times New Roman" w:hAnsi="Times New Roman" w:cs="Times New Roman"/>
          <w:bCs/>
          <w:sz w:val="24"/>
          <w:szCs w:val="24"/>
        </w:rPr>
        <w:t>.З</w:t>
      </w:r>
      <w:proofErr w:type="gramEnd"/>
      <w:r w:rsidR="00EF1B7E">
        <w:rPr>
          <w:rFonts w:ascii="Times New Roman" w:hAnsi="Times New Roman" w:cs="Times New Roman"/>
          <w:bCs/>
          <w:sz w:val="24"/>
          <w:szCs w:val="24"/>
        </w:rPr>
        <w:t xml:space="preserve">аконные </w:t>
      </w:r>
      <w:proofErr w:type="spellStart"/>
      <w:r w:rsidR="00EF1B7E">
        <w:rPr>
          <w:rFonts w:ascii="Times New Roman" w:hAnsi="Times New Roman" w:cs="Times New Roman"/>
          <w:bCs/>
          <w:sz w:val="24"/>
          <w:szCs w:val="24"/>
        </w:rPr>
        <w:t>представители.Представители</w:t>
      </w:r>
      <w:proofErr w:type="spellEnd"/>
      <w:r w:rsidR="00EF1B7E">
        <w:rPr>
          <w:rFonts w:ascii="Times New Roman" w:hAnsi="Times New Roman" w:cs="Times New Roman"/>
          <w:bCs/>
          <w:sz w:val="24"/>
          <w:szCs w:val="24"/>
        </w:rPr>
        <w:t xml:space="preserve"> юридического лица. Защитник. Свидетель. Понятой. Эксперт. Переводчик. Прокурор.</w:t>
      </w:r>
    </w:p>
    <w:p w:rsidR="00971053" w:rsidRPr="00971053" w:rsidRDefault="00971053" w:rsidP="00CF0E0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0205" w:rsidRDefault="00C20205" w:rsidP="00CF0E0D">
      <w:pPr>
        <w:jc w:val="both"/>
        <w:rPr>
          <w:sz w:val="24"/>
          <w:szCs w:val="24"/>
        </w:rPr>
      </w:pPr>
      <w:r w:rsidRPr="00474BBE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474BBE">
        <w:rPr>
          <w:rFonts w:ascii="Times New Roman" w:hAnsi="Times New Roman" w:cs="Times New Roman"/>
          <w:sz w:val="24"/>
          <w:szCs w:val="24"/>
        </w:rPr>
        <w:t xml:space="preserve"> </w:t>
      </w:r>
      <w:r w:rsidRPr="00474BBE">
        <w:rPr>
          <w:rFonts w:ascii="Times New Roman" w:hAnsi="Times New Roman" w:cs="Times New Roman"/>
          <w:b/>
          <w:sz w:val="24"/>
          <w:szCs w:val="24"/>
        </w:rPr>
        <w:t>Зависимость</w:t>
      </w:r>
      <w:r w:rsidRPr="00474BBE">
        <w:rPr>
          <w:rFonts w:ascii="Times New Roman" w:hAnsi="Times New Roman" w:cs="Times New Roman"/>
          <w:sz w:val="24"/>
          <w:szCs w:val="24"/>
        </w:rPr>
        <w:t xml:space="preserve"> </w:t>
      </w:r>
      <w:r w:rsidRPr="00474BBE">
        <w:rPr>
          <w:rFonts w:ascii="Times New Roman" w:hAnsi="Times New Roman" w:cs="Times New Roman"/>
          <w:b/>
          <w:sz w:val="24"/>
          <w:szCs w:val="24"/>
        </w:rPr>
        <w:t>административной юрисдикции от субъектного состава.</w:t>
      </w:r>
    </w:p>
    <w:p w:rsidR="00474BBE" w:rsidRDefault="00C20205" w:rsidP="00C20205">
      <w:pPr>
        <w:jc w:val="both"/>
        <w:rPr>
          <w:rFonts w:ascii="Times New Roman" w:hAnsi="Times New Roman" w:cs="Times New Roman"/>
          <w:sz w:val="24"/>
          <w:szCs w:val="24"/>
        </w:rPr>
      </w:pPr>
      <w:r w:rsidRPr="00971053">
        <w:rPr>
          <w:rFonts w:ascii="Times New Roman" w:hAnsi="Times New Roman" w:cs="Times New Roman"/>
          <w:sz w:val="24"/>
          <w:szCs w:val="24"/>
        </w:rPr>
        <w:t>Раскрыть понятие административного производства.</w:t>
      </w:r>
      <w:r w:rsidR="00E61642">
        <w:rPr>
          <w:rFonts w:ascii="Times New Roman" w:hAnsi="Times New Roman" w:cs="Times New Roman"/>
          <w:sz w:val="24"/>
          <w:szCs w:val="24"/>
        </w:rPr>
        <w:t xml:space="preserve"> </w:t>
      </w:r>
      <w:r w:rsidR="006B0B79">
        <w:rPr>
          <w:rFonts w:ascii="Times New Roman" w:hAnsi="Times New Roman" w:cs="Times New Roman"/>
          <w:sz w:val="24"/>
          <w:szCs w:val="24"/>
        </w:rPr>
        <w:t xml:space="preserve">Гласность производств по делам об </w:t>
      </w:r>
      <w:proofErr w:type="spellStart"/>
      <w:r w:rsidR="006B0B79">
        <w:rPr>
          <w:rFonts w:ascii="Times New Roman" w:hAnsi="Times New Roman" w:cs="Times New Roman"/>
          <w:sz w:val="24"/>
          <w:szCs w:val="24"/>
        </w:rPr>
        <w:t>админстративных</w:t>
      </w:r>
      <w:proofErr w:type="spellEnd"/>
      <w:r w:rsidR="006B0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B79">
        <w:rPr>
          <w:rFonts w:ascii="Times New Roman" w:hAnsi="Times New Roman" w:cs="Times New Roman"/>
          <w:sz w:val="24"/>
          <w:szCs w:val="24"/>
        </w:rPr>
        <w:t>правонарушениях</w:t>
      </w:r>
      <w:proofErr w:type="gramStart"/>
      <w:r w:rsidR="006B0B7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6B0B79">
        <w:rPr>
          <w:rFonts w:ascii="Times New Roman" w:hAnsi="Times New Roman" w:cs="Times New Roman"/>
          <w:sz w:val="24"/>
          <w:szCs w:val="24"/>
        </w:rPr>
        <w:t>беспечение</w:t>
      </w:r>
      <w:proofErr w:type="spellEnd"/>
      <w:r w:rsidR="006B0B79">
        <w:rPr>
          <w:rFonts w:ascii="Times New Roman" w:hAnsi="Times New Roman" w:cs="Times New Roman"/>
          <w:sz w:val="24"/>
          <w:szCs w:val="24"/>
        </w:rPr>
        <w:t xml:space="preserve"> безопасности в ходе производства. </w:t>
      </w:r>
      <w:proofErr w:type="spellStart"/>
      <w:r w:rsidR="006B0B79">
        <w:rPr>
          <w:rFonts w:ascii="Times New Roman" w:hAnsi="Times New Roman" w:cs="Times New Roman"/>
          <w:sz w:val="24"/>
          <w:szCs w:val="24"/>
        </w:rPr>
        <w:t>Судебна</w:t>
      </w:r>
      <w:proofErr w:type="spellEnd"/>
      <w:r w:rsidR="006B0B79">
        <w:rPr>
          <w:rFonts w:ascii="Times New Roman" w:hAnsi="Times New Roman" w:cs="Times New Roman"/>
          <w:sz w:val="24"/>
          <w:szCs w:val="24"/>
        </w:rPr>
        <w:t xml:space="preserve"> защита </w:t>
      </w:r>
      <w:proofErr w:type="spellStart"/>
      <w:r w:rsidR="006B0B79">
        <w:rPr>
          <w:rFonts w:ascii="Times New Roman" w:hAnsi="Times New Roman" w:cs="Times New Roman"/>
          <w:sz w:val="24"/>
          <w:szCs w:val="24"/>
        </w:rPr>
        <w:t>прав</w:t>
      </w:r>
      <w:proofErr w:type="gramStart"/>
      <w:r w:rsidR="006B0B79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6B0B79">
        <w:rPr>
          <w:rFonts w:ascii="Times New Roman" w:hAnsi="Times New Roman" w:cs="Times New Roman"/>
          <w:sz w:val="24"/>
          <w:szCs w:val="24"/>
        </w:rPr>
        <w:t>вобод</w:t>
      </w:r>
      <w:proofErr w:type="spellEnd"/>
      <w:r w:rsidR="006B0B79">
        <w:rPr>
          <w:rFonts w:ascii="Times New Roman" w:hAnsi="Times New Roman" w:cs="Times New Roman"/>
          <w:sz w:val="24"/>
          <w:szCs w:val="24"/>
        </w:rPr>
        <w:t xml:space="preserve"> и законных интересов лица. Свобода обжалования.</w:t>
      </w:r>
    </w:p>
    <w:p w:rsidR="006B0B79" w:rsidRPr="00153B20" w:rsidRDefault="006B0B79" w:rsidP="00C20205">
      <w:pPr>
        <w:jc w:val="both"/>
      </w:pPr>
    </w:p>
    <w:p w:rsidR="00C20205" w:rsidRPr="00474BBE" w:rsidRDefault="00C20205" w:rsidP="00CF0E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BBE">
        <w:rPr>
          <w:rFonts w:ascii="Times New Roman" w:hAnsi="Times New Roman" w:cs="Times New Roman"/>
          <w:b/>
          <w:sz w:val="24"/>
          <w:szCs w:val="24"/>
        </w:rPr>
        <w:t>15.  Этапы стадии пересмотра постановления по делам об административных правонарушениях.</w:t>
      </w:r>
    </w:p>
    <w:p w:rsidR="00E61642" w:rsidRPr="00E61642" w:rsidRDefault="00C20205" w:rsidP="00E6164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4BBE">
        <w:rPr>
          <w:rFonts w:ascii="Times New Roman" w:hAnsi="Times New Roman" w:cs="Times New Roman"/>
          <w:sz w:val="24"/>
          <w:szCs w:val="24"/>
        </w:rPr>
        <w:t>Прцессуальное</w:t>
      </w:r>
      <w:proofErr w:type="spellEnd"/>
      <w:r w:rsidRPr="00474BBE">
        <w:rPr>
          <w:rFonts w:ascii="Times New Roman" w:hAnsi="Times New Roman" w:cs="Times New Roman"/>
          <w:sz w:val="24"/>
          <w:szCs w:val="24"/>
        </w:rPr>
        <w:t xml:space="preserve"> основания для пересмотра </w:t>
      </w:r>
      <w:proofErr w:type="spellStart"/>
      <w:r w:rsidRPr="00474BBE">
        <w:rPr>
          <w:rFonts w:ascii="Times New Roman" w:hAnsi="Times New Roman" w:cs="Times New Roman"/>
          <w:sz w:val="24"/>
          <w:szCs w:val="24"/>
        </w:rPr>
        <w:t>постоновлений</w:t>
      </w:r>
      <w:proofErr w:type="spellEnd"/>
      <w:r w:rsidRPr="00474BBE">
        <w:rPr>
          <w:rFonts w:ascii="Times New Roman" w:hAnsi="Times New Roman" w:cs="Times New Roman"/>
          <w:sz w:val="24"/>
          <w:szCs w:val="24"/>
        </w:rPr>
        <w:t xml:space="preserve"> по делам об административных </w:t>
      </w:r>
      <w:proofErr w:type="spellStart"/>
      <w:r w:rsidRPr="00474BBE">
        <w:rPr>
          <w:rFonts w:ascii="Times New Roman" w:hAnsi="Times New Roman" w:cs="Times New Roman"/>
          <w:sz w:val="24"/>
          <w:szCs w:val="24"/>
        </w:rPr>
        <w:t>правонарушениях</w:t>
      </w:r>
      <w:proofErr w:type="gramStart"/>
      <w:r w:rsidR="00E6164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E61642">
        <w:rPr>
          <w:rFonts w:ascii="Times New Roman" w:hAnsi="Times New Roman" w:cs="Times New Roman"/>
          <w:sz w:val="24"/>
          <w:szCs w:val="24"/>
        </w:rPr>
        <w:t>истема</w:t>
      </w:r>
      <w:proofErr w:type="spellEnd"/>
      <w:r w:rsidR="00E61642">
        <w:rPr>
          <w:rFonts w:ascii="Times New Roman" w:hAnsi="Times New Roman" w:cs="Times New Roman"/>
          <w:sz w:val="24"/>
          <w:szCs w:val="24"/>
        </w:rPr>
        <w:t xml:space="preserve"> стадий и этапов производства по делам об </w:t>
      </w:r>
      <w:proofErr w:type="spellStart"/>
      <w:r w:rsidR="00E61642">
        <w:rPr>
          <w:rFonts w:ascii="Times New Roman" w:hAnsi="Times New Roman" w:cs="Times New Roman"/>
          <w:sz w:val="24"/>
          <w:szCs w:val="24"/>
        </w:rPr>
        <w:t>админстратвных</w:t>
      </w:r>
      <w:proofErr w:type="spellEnd"/>
      <w:r w:rsidR="00E61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642">
        <w:rPr>
          <w:rFonts w:ascii="Times New Roman" w:hAnsi="Times New Roman" w:cs="Times New Roman"/>
          <w:sz w:val="24"/>
          <w:szCs w:val="24"/>
        </w:rPr>
        <w:t>правонарушениях.Стадия</w:t>
      </w:r>
      <w:proofErr w:type="spellEnd"/>
      <w:r w:rsidR="00E61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642">
        <w:rPr>
          <w:rFonts w:ascii="Times New Roman" w:hAnsi="Times New Roman" w:cs="Times New Roman"/>
          <w:sz w:val="24"/>
          <w:szCs w:val="24"/>
        </w:rPr>
        <w:t>админстративного</w:t>
      </w:r>
      <w:proofErr w:type="spellEnd"/>
      <w:r w:rsidR="00E61642">
        <w:rPr>
          <w:rFonts w:ascii="Times New Roman" w:hAnsi="Times New Roman" w:cs="Times New Roman"/>
          <w:sz w:val="24"/>
          <w:szCs w:val="24"/>
        </w:rPr>
        <w:t xml:space="preserve"> расследования. Возбуждение </w:t>
      </w:r>
      <w:proofErr w:type="spellStart"/>
      <w:r w:rsidR="00E61642">
        <w:rPr>
          <w:rFonts w:ascii="Times New Roman" w:hAnsi="Times New Roman" w:cs="Times New Roman"/>
          <w:sz w:val="24"/>
          <w:szCs w:val="24"/>
        </w:rPr>
        <w:t>дела</w:t>
      </w:r>
      <w:proofErr w:type="gramStart"/>
      <w:r w:rsidR="00E61642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="00E61642">
        <w:rPr>
          <w:rFonts w:ascii="Times New Roman" w:hAnsi="Times New Roman" w:cs="Times New Roman"/>
          <w:sz w:val="24"/>
          <w:szCs w:val="24"/>
        </w:rPr>
        <w:t>тапы</w:t>
      </w:r>
      <w:proofErr w:type="spellEnd"/>
      <w:r w:rsidR="00E61642">
        <w:rPr>
          <w:rFonts w:ascii="Times New Roman" w:hAnsi="Times New Roman" w:cs="Times New Roman"/>
          <w:sz w:val="24"/>
          <w:szCs w:val="24"/>
        </w:rPr>
        <w:t xml:space="preserve"> стадии рассмотрения дела. Сроки рассмотрения дел.</w:t>
      </w:r>
    </w:p>
    <w:p w:rsidR="008A45E4" w:rsidRPr="007C4510" w:rsidRDefault="008A45E4" w:rsidP="007C451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96541" w:rsidRPr="00C907FE" w:rsidRDefault="00596541" w:rsidP="007C451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6541" w:rsidRDefault="00596541" w:rsidP="00596541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6541" w:rsidRDefault="00596541" w:rsidP="005965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614">
        <w:rPr>
          <w:rFonts w:ascii="Times New Roman" w:hAnsi="Times New Roman" w:cs="Times New Roman"/>
          <w:b/>
          <w:sz w:val="24"/>
          <w:szCs w:val="24"/>
        </w:rPr>
        <w:t xml:space="preserve">РЕКОМЕНДУЕМЫЕ ИСТОЧНИКИ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И </w:t>
      </w:r>
      <w:r w:rsidRPr="00F36614">
        <w:rPr>
          <w:rFonts w:ascii="Times New Roman" w:hAnsi="Times New Roman" w:cs="Times New Roman"/>
          <w:b/>
          <w:sz w:val="24"/>
          <w:szCs w:val="24"/>
        </w:rPr>
        <w:t xml:space="preserve">ЛИТЕРАТУРЫ </w:t>
      </w:r>
    </w:p>
    <w:p w:rsidR="00596541" w:rsidRDefault="00596541" w:rsidP="005965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614">
        <w:rPr>
          <w:rFonts w:ascii="Times New Roman" w:hAnsi="Times New Roman" w:cs="Times New Roman"/>
          <w:b/>
          <w:sz w:val="24"/>
          <w:szCs w:val="24"/>
        </w:rPr>
        <w:t>ДЛЯ ПОДГОТОВКИ К ЭКЗАМЕНУ</w:t>
      </w:r>
    </w:p>
    <w:p w:rsidR="00314D8C" w:rsidRPr="00B942D2" w:rsidRDefault="00314D8C" w:rsidP="00314D8C">
      <w:pPr>
        <w:rPr>
          <w:b/>
          <w:bCs/>
          <w:sz w:val="20"/>
          <w:szCs w:val="20"/>
        </w:rPr>
      </w:pPr>
    </w:p>
    <w:p w:rsidR="00314D8C" w:rsidRPr="00314D8C" w:rsidRDefault="00314D8C" w:rsidP="00314D8C">
      <w:pPr>
        <w:tabs>
          <w:tab w:val="left" w:pos="3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4D8C">
        <w:rPr>
          <w:rFonts w:ascii="Times New Roman" w:hAnsi="Times New Roman" w:cs="Times New Roman"/>
          <w:sz w:val="24"/>
          <w:szCs w:val="24"/>
        </w:rPr>
        <w:t>1. Таранов А.А. Административное право. Академический курс. Общая  часть. А., 2010 г</w:t>
      </w:r>
    </w:p>
    <w:p w:rsidR="00314D8C" w:rsidRPr="00314D8C" w:rsidRDefault="00314D8C" w:rsidP="00314D8C">
      <w:pPr>
        <w:tabs>
          <w:tab w:val="left" w:pos="3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4D8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14D8C">
        <w:rPr>
          <w:rFonts w:ascii="Times New Roman" w:hAnsi="Times New Roman" w:cs="Times New Roman"/>
          <w:sz w:val="24"/>
          <w:szCs w:val="24"/>
        </w:rPr>
        <w:t>Оспанова</w:t>
      </w:r>
      <w:proofErr w:type="spellEnd"/>
      <w:r w:rsidRPr="00314D8C">
        <w:rPr>
          <w:rFonts w:ascii="Times New Roman" w:hAnsi="Times New Roman" w:cs="Times New Roman"/>
          <w:sz w:val="24"/>
          <w:szCs w:val="24"/>
        </w:rPr>
        <w:t xml:space="preserve"> Д.А., </w:t>
      </w:r>
      <w:proofErr w:type="spellStart"/>
      <w:r w:rsidRPr="00314D8C">
        <w:rPr>
          <w:rFonts w:ascii="Times New Roman" w:hAnsi="Times New Roman" w:cs="Times New Roman"/>
          <w:sz w:val="24"/>
          <w:szCs w:val="24"/>
        </w:rPr>
        <w:t>Кусаинов</w:t>
      </w:r>
      <w:proofErr w:type="spellEnd"/>
      <w:r w:rsidRPr="00314D8C">
        <w:rPr>
          <w:rFonts w:ascii="Times New Roman" w:hAnsi="Times New Roman" w:cs="Times New Roman"/>
          <w:sz w:val="24"/>
          <w:szCs w:val="24"/>
        </w:rPr>
        <w:t xml:space="preserve"> Д.О. </w:t>
      </w:r>
      <w:proofErr w:type="spellStart"/>
      <w:r w:rsidRPr="00314D8C">
        <w:rPr>
          <w:rFonts w:ascii="Times New Roman" w:hAnsi="Times New Roman" w:cs="Times New Roman"/>
          <w:sz w:val="24"/>
          <w:szCs w:val="24"/>
        </w:rPr>
        <w:t>Администратиное</w:t>
      </w:r>
      <w:proofErr w:type="spellEnd"/>
      <w:r w:rsidRPr="00314D8C">
        <w:rPr>
          <w:rFonts w:ascii="Times New Roman" w:hAnsi="Times New Roman" w:cs="Times New Roman"/>
          <w:sz w:val="24"/>
          <w:szCs w:val="24"/>
        </w:rPr>
        <w:t xml:space="preserve"> право РК. – </w:t>
      </w:r>
      <w:proofErr w:type="spellStart"/>
      <w:r w:rsidRPr="00314D8C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314D8C">
        <w:rPr>
          <w:rFonts w:ascii="Times New Roman" w:hAnsi="Times New Roman" w:cs="Times New Roman"/>
          <w:sz w:val="24"/>
          <w:szCs w:val="24"/>
        </w:rPr>
        <w:t>, 2017. – 182 с.</w:t>
      </w:r>
    </w:p>
    <w:p w:rsidR="00314D8C" w:rsidRPr="00314D8C" w:rsidRDefault="00314D8C" w:rsidP="00314D8C">
      <w:pPr>
        <w:tabs>
          <w:tab w:val="num" w:pos="0"/>
          <w:tab w:val="left" w:pos="3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4D8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14D8C">
        <w:rPr>
          <w:rFonts w:ascii="Times New Roman" w:hAnsi="Times New Roman" w:cs="Times New Roman"/>
          <w:sz w:val="24"/>
          <w:szCs w:val="24"/>
        </w:rPr>
        <w:t>Бахрах</w:t>
      </w:r>
      <w:proofErr w:type="spellEnd"/>
      <w:r w:rsidRPr="00314D8C">
        <w:rPr>
          <w:rFonts w:ascii="Times New Roman" w:hAnsi="Times New Roman" w:cs="Times New Roman"/>
          <w:sz w:val="24"/>
          <w:szCs w:val="24"/>
        </w:rPr>
        <w:t xml:space="preserve"> Д.Н. Административное право России. М., 2001 г.</w:t>
      </w:r>
    </w:p>
    <w:p w:rsidR="00314D8C" w:rsidRPr="00314D8C" w:rsidRDefault="00314D8C" w:rsidP="00314D8C">
      <w:pPr>
        <w:tabs>
          <w:tab w:val="num" w:pos="0"/>
          <w:tab w:val="left" w:pos="3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4D8C">
        <w:rPr>
          <w:rFonts w:ascii="Times New Roman" w:hAnsi="Times New Roman" w:cs="Times New Roman"/>
          <w:sz w:val="24"/>
          <w:szCs w:val="24"/>
        </w:rPr>
        <w:t xml:space="preserve">4.Тихомиров Ю.А. Курс административного права и процесса. </w:t>
      </w:r>
      <w:proofErr w:type="spellStart"/>
      <w:r w:rsidRPr="00314D8C">
        <w:rPr>
          <w:rFonts w:ascii="Times New Roman" w:hAnsi="Times New Roman" w:cs="Times New Roman"/>
          <w:sz w:val="24"/>
          <w:szCs w:val="24"/>
        </w:rPr>
        <w:t>Юринформцентр</w:t>
      </w:r>
      <w:proofErr w:type="spellEnd"/>
      <w:r w:rsidRPr="00314D8C">
        <w:rPr>
          <w:rFonts w:ascii="Times New Roman" w:hAnsi="Times New Roman" w:cs="Times New Roman"/>
          <w:sz w:val="24"/>
          <w:szCs w:val="24"/>
        </w:rPr>
        <w:t>. 1998 г.</w:t>
      </w:r>
    </w:p>
    <w:p w:rsidR="00314D8C" w:rsidRDefault="00314D8C" w:rsidP="00314D8C">
      <w:pPr>
        <w:pStyle w:val="Default"/>
        <w:jc w:val="both"/>
      </w:pPr>
      <w:r w:rsidRPr="00314D8C">
        <w:rPr>
          <w:lang w:val="kk-KZ"/>
        </w:rPr>
        <w:t>5.Жетписбаев Б.А.,Исабеков А.Қ.,Рахметов Е.Ш. Производство по делам об административных правонарушениях в Республике Казахстана.</w:t>
      </w:r>
      <w:r w:rsidRPr="00314D8C">
        <w:t xml:space="preserve">  </w:t>
      </w:r>
      <w:r w:rsidRPr="00314D8C">
        <w:rPr>
          <w:lang w:val="kk-KZ"/>
        </w:rPr>
        <w:t>Уебное пособие.</w:t>
      </w:r>
      <w:r w:rsidRPr="00314D8C">
        <w:t xml:space="preserve"> </w:t>
      </w:r>
      <w:proofErr w:type="spellStart"/>
      <w:r w:rsidRPr="00314D8C">
        <w:rPr>
          <w:lang w:val="en-US"/>
        </w:rPr>
        <w:t>Nurpress</w:t>
      </w:r>
      <w:proofErr w:type="spellEnd"/>
      <w:proofErr w:type="gramStart"/>
      <w:r w:rsidRPr="00314D8C">
        <w:rPr>
          <w:lang w:val="kk-KZ"/>
        </w:rPr>
        <w:t>,Алматы,</w:t>
      </w:r>
      <w:r w:rsidRPr="00314D8C">
        <w:t>2013</w:t>
      </w:r>
      <w:proofErr w:type="gramEnd"/>
    </w:p>
    <w:p w:rsidR="007C4510" w:rsidRPr="00314D8C" w:rsidRDefault="007C4510" w:rsidP="00314D8C">
      <w:pPr>
        <w:pStyle w:val="Default"/>
        <w:jc w:val="both"/>
      </w:pPr>
    </w:p>
    <w:p w:rsidR="00314D8C" w:rsidRDefault="007C4510" w:rsidP="00314D8C">
      <w:pPr>
        <w:pStyle w:val="TableParagraph"/>
        <w:tabs>
          <w:tab w:val="left" w:pos="828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6.Кодекс РК об </w:t>
      </w:r>
      <w:proofErr w:type="spellStart"/>
      <w:r>
        <w:rPr>
          <w:sz w:val="24"/>
          <w:szCs w:val="24"/>
        </w:rPr>
        <w:t>админстративных</w:t>
      </w:r>
      <w:proofErr w:type="spellEnd"/>
      <w:r>
        <w:rPr>
          <w:sz w:val="24"/>
          <w:szCs w:val="24"/>
        </w:rPr>
        <w:t xml:space="preserve"> правонарушениях от 5 июля 2014 года.</w:t>
      </w:r>
    </w:p>
    <w:p w:rsidR="007C4510" w:rsidRPr="00314D8C" w:rsidRDefault="007C4510" w:rsidP="00314D8C">
      <w:pPr>
        <w:pStyle w:val="TableParagraph"/>
        <w:tabs>
          <w:tab w:val="left" w:pos="828"/>
        </w:tabs>
        <w:ind w:left="0"/>
        <w:rPr>
          <w:sz w:val="24"/>
          <w:szCs w:val="24"/>
        </w:rPr>
      </w:pPr>
    </w:p>
    <w:p w:rsidR="00314D8C" w:rsidRPr="00314D8C" w:rsidRDefault="00314D8C" w:rsidP="00314D8C">
      <w:pPr>
        <w:tabs>
          <w:tab w:val="num" w:pos="0"/>
          <w:tab w:val="left" w:pos="3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4D8C">
        <w:rPr>
          <w:rFonts w:ascii="Times New Roman" w:hAnsi="Times New Roman" w:cs="Times New Roman"/>
          <w:b/>
          <w:sz w:val="24"/>
          <w:szCs w:val="24"/>
          <w:lang w:val="kk-KZ"/>
        </w:rPr>
        <w:t>Интернет-ресурсы:</w:t>
      </w:r>
      <w:r w:rsidRPr="00314D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D8C" w:rsidRPr="00314D8C" w:rsidRDefault="00314D8C" w:rsidP="00314D8C">
      <w:pPr>
        <w:tabs>
          <w:tab w:val="num" w:pos="0"/>
          <w:tab w:val="left" w:pos="320"/>
        </w:tabs>
        <w:jc w:val="both"/>
        <w:rPr>
          <w:rStyle w:val="s00"/>
          <w:sz w:val="24"/>
          <w:szCs w:val="24"/>
        </w:rPr>
      </w:pPr>
      <w:r w:rsidRPr="00314D8C">
        <w:rPr>
          <w:rStyle w:val="s1"/>
          <w:b w:val="0"/>
          <w:sz w:val="24"/>
          <w:szCs w:val="24"/>
        </w:rPr>
        <w:t xml:space="preserve">1) Закон РК </w:t>
      </w:r>
      <w:r w:rsidRPr="00314D8C">
        <w:rPr>
          <w:rFonts w:ascii="Times New Roman" w:hAnsi="Times New Roman" w:cs="Times New Roman"/>
          <w:sz w:val="24"/>
          <w:szCs w:val="24"/>
        </w:rPr>
        <w:t>"</w:t>
      </w:r>
      <w:r w:rsidRPr="00314D8C">
        <w:rPr>
          <w:rStyle w:val="s1"/>
          <w:b w:val="0"/>
          <w:sz w:val="24"/>
          <w:szCs w:val="24"/>
        </w:rPr>
        <w:t xml:space="preserve">О порядке рассмотрения обращений физических и юридических лиц" </w:t>
      </w:r>
      <w:r w:rsidRPr="00314D8C">
        <w:rPr>
          <w:rFonts w:ascii="Times New Roman" w:hAnsi="Times New Roman" w:cs="Times New Roman"/>
          <w:sz w:val="24"/>
          <w:szCs w:val="24"/>
        </w:rPr>
        <w:t xml:space="preserve">- </w:t>
      </w:r>
      <w:r w:rsidRPr="00314D8C">
        <w:rPr>
          <w:rStyle w:val="s00"/>
          <w:sz w:val="24"/>
          <w:szCs w:val="24"/>
        </w:rPr>
        <w:t xml:space="preserve">Астана, </w:t>
      </w:r>
      <w:proofErr w:type="spellStart"/>
      <w:r w:rsidRPr="00314D8C">
        <w:rPr>
          <w:rStyle w:val="s00"/>
          <w:sz w:val="24"/>
          <w:szCs w:val="24"/>
        </w:rPr>
        <w:t>Акорда</w:t>
      </w:r>
      <w:proofErr w:type="spellEnd"/>
      <w:r w:rsidRPr="00314D8C">
        <w:rPr>
          <w:rStyle w:val="s00"/>
          <w:sz w:val="24"/>
          <w:szCs w:val="24"/>
        </w:rPr>
        <w:t>, 12 января 2007 года. - № 221-III ЗРК.</w:t>
      </w:r>
      <w:r w:rsidRPr="00314D8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314D8C">
          <w:rPr>
            <w:rStyle w:val="a7"/>
            <w:rFonts w:ascii="Times New Roman" w:hAnsi="Times New Roman" w:cs="Times New Roman"/>
            <w:sz w:val="24"/>
            <w:szCs w:val="24"/>
            <w:lang w:val="kk-KZ"/>
          </w:rPr>
          <w:t>www.adilet.kz</w:t>
        </w:r>
      </w:hyperlink>
    </w:p>
    <w:p w:rsidR="00314D8C" w:rsidRPr="00314D8C" w:rsidRDefault="00314D8C" w:rsidP="00314D8C">
      <w:pPr>
        <w:tabs>
          <w:tab w:val="num" w:pos="0"/>
          <w:tab w:val="left" w:pos="3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4D8C">
        <w:rPr>
          <w:rStyle w:val="s00"/>
          <w:sz w:val="24"/>
          <w:szCs w:val="24"/>
        </w:rPr>
        <w:t xml:space="preserve">2) Закон РК </w:t>
      </w:r>
      <w:r w:rsidRPr="00314D8C">
        <w:rPr>
          <w:rFonts w:ascii="Times New Roman" w:hAnsi="Times New Roman" w:cs="Times New Roman"/>
          <w:sz w:val="24"/>
          <w:szCs w:val="24"/>
        </w:rPr>
        <w:t xml:space="preserve">«О правовом положении иностранцев». .19 июля 1995 г. </w:t>
      </w:r>
      <w:hyperlink r:id="rId8" w:history="1">
        <w:r w:rsidRPr="00314D8C">
          <w:rPr>
            <w:rStyle w:val="a7"/>
            <w:rFonts w:ascii="Times New Roman" w:hAnsi="Times New Roman" w:cs="Times New Roman"/>
            <w:sz w:val="24"/>
            <w:szCs w:val="24"/>
            <w:lang w:val="kk-KZ"/>
          </w:rPr>
          <w:t>www.adilet.kz</w:t>
        </w:r>
      </w:hyperlink>
      <w:r w:rsidRPr="00314D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D8C" w:rsidRPr="00314D8C" w:rsidRDefault="00314D8C" w:rsidP="00314D8C">
      <w:pPr>
        <w:tabs>
          <w:tab w:val="num" w:pos="0"/>
          <w:tab w:val="left" w:pos="3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4D8C">
        <w:rPr>
          <w:rFonts w:ascii="Times New Roman" w:hAnsi="Times New Roman" w:cs="Times New Roman"/>
          <w:sz w:val="24"/>
          <w:szCs w:val="24"/>
        </w:rPr>
        <w:t xml:space="preserve">3) Закон РК «Об общественных объединениях». Закон РК от 31 мая 1996 г. </w:t>
      </w:r>
      <w:hyperlink r:id="rId9" w:history="1">
        <w:r w:rsidRPr="00314D8C">
          <w:rPr>
            <w:rStyle w:val="a7"/>
            <w:rFonts w:ascii="Times New Roman" w:hAnsi="Times New Roman" w:cs="Times New Roman"/>
            <w:sz w:val="24"/>
            <w:szCs w:val="24"/>
            <w:lang w:val="kk-KZ"/>
          </w:rPr>
          <w:t>www.adilet.kz</w:t>
        </w:r>
      </w:hyperlink>
    </w:p>
    <w:p w:rsidR="00596541" w:rsidRPr="00314D8C" w:rsidRDefault="00314D8C" w:rsidP="00314D8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4D8C">
        <w:rPr>
          <w:rStyle w:val="s0"/>
          <w:rFonts w:ascii="Times New Roman" w:hAnsi="Times New Roman" w:cs="Times New Roman"/>
          <w:color w:val="000000"/>
          <w:sz w:val="24"/>
          <w:szCs w:val="24"/>
        </w:rPr>
        <w:t>4) Закон РК «О государственной службе РК» от 23 ноября 2015 г</w:t>
      </w:r>
      <w:r w:rsidRPr="00314D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10" w:history="1">
        <w:r w:rsidRPr="00314D8C">
          <w:rPr>
            <w:rStyle w:val="a7"/>
            <w:rFonts w:ascii="Times New Roman" w:hAnsi="Times New Roman" w:cs="Times New Roman"/>
            <w:sz w:val="24"/>
            <w:szCs w:val="24"/>
            <w:lang w:val="kk-KZ"/>
          </w:rPr>
          <w:t>www.adilet.kz</w:t>
        </w:r>
      </w:hyperlink>
    </w:p>
    <w:p w:rsidR="00596541" w:rsidRPr="00314D8C" w:rsidRDefault="00596541" w:rsidP="00596541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4DCC" w:rsidRPr="00314D8C" w:rsidRDefault="00944DCC">
      <w:pPr>
        <w:rPr>
          <w:rFonts w:ascii="Times New Roman" w:hAnsi="Times New Roman" w:cs="Times New Roman"/>
          <w:sz w:val="24"/>
          <w:szCs w:val="24"/>
        </w:rPr>
      </w:pPr>
    </w:p>
    <w:sectPr w:rsidR="00944DCC" w:rsidRPr="00314D8C" w:rsidSect="00BC0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981" w:rsidRDefault="00177981" w:rsidP="007F2BC7">
      <w:pPr>
        <w:spacing w:after="0" w:line="240" w:lineRule="auto"/>
      </w:pPr>
      <w:r>
        <w:separator/>
      </w:r>
    </w:p>
  </w:endnote>
  <w:endnote w:type="continuationSeparator" w:id="0">
    <w:p w:rsidR="00177981" w:rsidRDefault="00177981" w:rsidP="007F2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981" w:rsidRDefault="00177981" w:rsidP="007F2BC7">
      <w:pPr>
        <w:spacing w:after="0" w:line="240" w:lineRule="auto"/>
      </w:pPr>
      <w:r>
        <w:separator/>
      </w:r>
    </w:p>
  </w:footnote>
  <w:footnote w:type="continuationSeparator" w:id="0">
    <w:p w:rsidR="00177981" w:rsidRDefault="00177981" w:rsidP="007F2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109CF92E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·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EF5556C"/>
    <w:multiLevelType w:val="hybridMultilevel"/>
    <w:tmpl w:val="63ECADE2"/>
    <w:lvl w:ilvl="0" w:tplc="8CB2F2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AC2E5C"/>
    <w:multiLevelType w:val="hybridMultilevel"/>
    <w:tmpl w:val="684C901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40BA5602"/>
    <w:multiLevelType w:val="hybridMultilevel"/>
    <w:tmpl w:val="B618574C"/>
    <w:lvl w:ilvl="0" w:tplc="86C0FA90">
      <w:start w:val="1"/>
      <w:numFmt w:val="decimal"/>
      <w:lvlText w:val="%1."/>
      <w:lvlJc w:val="left"/>
      <w:pPr>
        <w:ind w:left="1203" w:hanging="42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F25C39D4">
      <w:numFmt w:val="bullet"/>
      <w:lvlText w:val=""/>
      <w:lvlJc w:val="left"/>
      <w:pPr>
        <w:ind w:left="16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3C8028A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3" w:tplc="B91E32B0">
      <w:numFmt w:val="bullet"/>
      <w:lvlText w:val="•"/>
      <w:lvlJc w:val="left"/>
      <w:pPr>
        <w:ind w:left="3698" w:hanging="360"/>
      </w:pPr>
      <w:rPr>
        <w:rFonts w:hint="default"/>
        <w:lang w:val="ru-RU" w:eastAsia="en-US" w:bidi="ar-SA"/>
      </w:rPr>
    </w:lvl>
    <w:lvl w:ilvl="4" w:tplc="D92E673A">
      <w:numFmt w:val="bullet"/>
      <w:lvlText w:val="•"/>
      <w:lvlJc w:val="left"/>
      <w:pPr>
        <w:ind w:left="4737" w:hanging="360"/>
      </w:pPr>
      <w:rPr>
        <w:rFonts w:hint="default"/>
        <w:lang w:val="ru-RU" w:eastAsia="en-US" w:bidi="ar-SA"/>
      </w:rPr>
    </w:lvl>
    <w:lvl w:ilvl="5" w:tplc="8F702362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  <w:lvl w:ilvl="6" w:tplc="E8CA42AC">
      <w:numFmt w:val="bullet"/>
      <w:lvlText w:val="•"/>
      <w:lvlJc w:val="left"/>
      <w:pPr>
        <w:ind w:left="6815" w:hanging="360"/>
      </w:pPr>
      <w:rPr>
        <w:rFonts w:hint="default"/>
        <w:lang w:val="ru-RU" w:eastAsia="en-US" w:bidi="ar-SA"/>
      </w:rPr>
    </w:lvl>
    <w:lvl w:ilvl="7" w:tplc="32AC8156">
      <w:numFmt w:val="bullet"/>
      <w:lvlText w:val="•"/>
      <w:lvlJc w:val="left"/>
      <w:pPr>
        <w:ind w:left="7854" w:hanging="360"/>
      </w:pPr>
      <w:rPr>
        <w:rFonts w:hint="default"/>
        <w:lang w:val="ru-RU" w:eastAsia="en-US" w:bidi="ar-SA"/>
      </w:rPr>
    </w:lvl>
    <w:lvl w:ilvl="8" w:tplc="3E907310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6541"/>
    <w:rsid w:val="0009041A"/>
    <w:rsid w:val="000F563B"/>
    <w:rsid w:val="000F68FA"/>
    <w:rsid w:val="00177981"/>
    <w:rsid w:val="00226999"/>
    <w:rsid w:val="0028087B"/>
    <w:rsid w:val="0029541D"/>
    <w:rsid w:val="002F3654"/>
    <w:rsid w:val="00314D8C"/>
    <w:rsid w:val="003D4015"/>
    <w:rsid w:val="00453768"/>
    <w:rsid w:val="00463797"/>
    <w:rsid w:val="00474BBE"/>
    <w:rsid w:val="00543B33"/>
    <w:rsid w:val="0055193A"/>
    <w:rsid w:val="00581C0C"/>
    <w:rsid w:val="00596541"/>
    <w:rsid w:val="006212F5"/>
    <w:rsid w:val="00687138"/>
    <w:rsid w:val="006B0B79"/>
    <w:rsid w:val="006C2B6B"/>
    <w:rsid w:val="006D0C5D"/>
    <w:rsid w:val="00722850"/>
    <w:rsid w:val="007C4510"/>
    <w:rsid w:val="007E4DF8"/>
    <w:rsid w:val="007F2BC7"/>
    <w:rsid w:val="007F66BC"/>
    <w:rsid w:val="00875D5C"/>
    <w:rsid w:val="008A45E4"/>
    <w:rsid w:val="00922E06"/>
    <w:rsid w:val="00944DCC"/>
    <w:rsid w:val="00971053"/>
    <w:rsid w:val="00972419"/>
    <w:rsid w:val="009C727E"/>
    <w:rsid w:val="009E66BC"/>
    <w:rsid w:val="00A07740"/>
    <w:rsid w:val="00A24E74"/>
    <w:rsid w:val="00AD5B54"/>
    <w:rsid w:val="00BD7326"/>
    <w:rsid w:val="00C1424A"/>
    <w:rsid w:val="00C20205"/>
    <w:rsid w:val="00C36A3B"/>
    <w:rsid w:val="00C70230"/>
    <w:rsid w:val="00CB5276"/>
    <w:rsid w:val="00CF0E0D"/>
    <w:rsid w:val="00D22047"/>
    <w:rsid w:val="00E10AF1"/>
    <w:rsid w:val="00E46F7D"/>
    <w:rsid w:val="00E61642"/>
    <w:rsid w:val="00E860BD"/>
    <w:rsid w:val="00EF1B7E"/>
    <w:rsid w:val="00F62092"/>
    <w:rsid w:val="00F8728E"/>
    <w:rsid w:val="00FA0C55"/>
    <w:rsid w:val="00FE762B"/>
    <w:rsid w:val="00FF2437"/>
    <w:rsid w:val="00FF4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41"/>
    <w:pPr>
      <w:spacing w:after="160" w:line="259" w:lineRule="auto"/>
    </w:pPr>
  </w:style>
  <w:style w:type="paragraph" w:styleId="3">
    <w:name w:val="heading 3"/>
    <w:basedOn w:val="a"/>
    <w:link w:val="30"/>
    <w:uiPriority w:val="1"/>
    <w:qFormat/>
    <w:rsid w:val="00596541"/>
    <w:pPr>
      <w:widowControl w:val="0"/>
      <w:autoSpaceDE w:val="0"/>
      <w:autoSpaceDN w:val="0"/>
      <w:spacing w:after="0" w:line="240" w:lineRule="auto"/>
      <w:ind w:left="1503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59654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59654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596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96541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5965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596541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596541"/>
    <w:rPr>
      <w:color w:val="0000FF" w:themeColor="hyperlink"/>
      <w:u w:val="single"/>
    </w:rPr>
  </w:style>
  <w:style w:type="paragraph" w:customStyle="1" w:styleId="ConsPlusNormal">
    <w:name w:val="ConsPlusNormal"/>
    <w:rsid w:val="005965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59654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96541"/>
  </w:style>
  <w:style w:type="character" w:customStyle="1" w:styleId="FontStyle63">
    <w:name w:val="Font Style63"/>
    <w:basedOn w:val="a0"/>
    <w:uiPriority w:val="99"/>
    <w:rsid w:val="0059654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9">
    <w:name w:val="Font Style69"/>
    <w:basedOn w:val="a0"/>
    <w:uiPriority w:val="99"/>
    <w:rsid w:val="00596541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uiPriority w:val="99"/>
    <w:rsid w:val="00596541"/>
    <w:rPr>
      <w:rFonts w:ascii="Times New Roman" w:hAnsi="Times New Roman" w:cs="Times New Roman"/>
      <w:color w:val="000000"/>
      <w:sz w:val="18"/>
      <w:szCs w:val="18"/>
    </w:rPr>
  </w:style>
  <w:style w:type="paragraph" w:customStyle="1" w:styleId="1">
    <w:name w:val="Обычный1"/>
    <w:uiPriority w:val="99"/>
    <w:rsid w:val="00596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lighting">
    <w:name w:val="bo_lighting"/>
    <w:basedOn w:val="a0"/>
    <w:uiPriority w:val="99"/>
    <w:rsid w:val="00596541"/>
    <w:rPr>
      <w:rFonts w:cs="Times New Roman"/>
    </w:rPr>
  </w:style>
  <w:style w:type="paragraph" w:styleId="aa">
    <w:name w:val="header"/>
    <w:basedOn w:val="a"/>
    <w:link w:val="ab"/>
    <w:uiPriority w:val="99"/>
    <w:semiHidden/>
    <w:unhideWhenUsed/>
    <w:rsid w:val="007F2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F2BC7"/>
  </w:style>
  <w:style w:type="paragraph" w:styleId="ac">
    <w:name w:val="footer"/>
    <w:basedOn w:val="a"/>
    <w:link w:val="ad"/>
    <w:uiPriority w:val="99"/>
    <w:semiHidden/>
    <w:unhideWhenUsed/>
    <w:rsid w:val="007F2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F2BC7"/>
  </w:style>
  <w:style w:type="paragraph" w:customStyle="1" w:styleId="Default">
    <w:name w:val="Default"/>
    <w:rsid w:val="00314D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0">
    <w:name w:val="s00"/>
    <w:rsid w:val="00314D8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314D8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basedOn w:val="a0"/>
    <w:rsid w:val="00314D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ilet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ilet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dilet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ilet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42</cp:revision>
  <dcterms:created xsi:type="dcterms:W3CDTF">2021-01-20T12:55:00Z</dcterms:created>
  <dcterms:modified xsi:type="dcterms:W3CDTF">2021-01-20T16:57:00Z</dcterms:modified>
</cp:coreProperties>
</file>